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B653F" w14:textId="70BCA684" w:rsidR="0095002F" w:rsidRPr="00745470" w:rsidRDefault="0060751D" w:rsidP="000D59E6">
      <w:pPr>
        <w:jc w:val="center"/>
        <w:rPr>
          <w:rFonts w:ascii="IranNastaliq" w:hAnsi="IranNastaliq" w:cs="IranNastaliq"/>
          <w:b/>
          <w:bCs/>
          <w:color w:val="0000FF"/>
          <w:sz w:val="32"/>
          <w:szCs w:val="32"/>
          <w:rtl/>
          <w:lang w:bidi="fa-IR"/>
        </w:rPr>
      </w:pPr>
      <w:bookmarkStart w:id="0" w:name="_GoBack"/>
      <w:bookmarkEnd w:id="0"/>
      <w:r w:rsidRPr="00745470">
        <w:rPr>
          <w:rFonts w:ascii="MS Mincho" w:eastAsia="MS Mincho" w:hAnsi="MS Mincho" w:cs="MS Mincho" w:hint="eastAsia"/>
          <w:b/>
          <w:bCs/>
          <w:color w:val="0000FF"/>
          <w:sz w:val="32"/>
          <w:szCs w:val="32"/>
          <w:lang w:bidi="fa-IR"/>
        </w:rPr>
        <w:t>》</w:t>
      </w:r>
      <w:r w:rsidR="0095002F" w:rsidRPr="00745470">
        <w:rPr>
          <w:rFonts w:ascii="IranNastaliq" w:hAnsi="IranNastaliq" w:cs="IranNastaliq" w:hint="cs"/>
          <w:b/>
          <w:bCs/>
          <w:color w:val="0000FF"/>
          <w:sz w:val="32"/>
          <w:szCs w:val="32"/>
          <w:rtl/>
          <w:lang w:bidi="fa-IR"/>
        </w:rPr>
        <w:t>هوالحکیم</w:t>
      </w:r>
      <w:r w:rsidRPr="00745470">
        <w:rPr>
          <w:rFonts w:ascii="MS Mincho" w:eastAsia="MS Mincho" w:hAnsi="MS Mincho" w:cs="MS Mincho" w:hint="eastAsia"/>
          <w:b/>
          <w:bCs/>
          <w:color w:val="0000FF"/>
          <w:sz w:val="32"/>
          <w:szCs w:val="32"/>
          <w:lang w:bidi="fa-IR"/>
        </w:rPr>
        <w:t>《</w:t>
      </w:r>
    </w:p>
    <w:p w14:paraId="4899727A" w14:textId="40997BC0" w:rsidR="00F86A4F" w:rsidRPr="002F22C8" w:rsidRDefault="00837B71" w:rsidP="0024766B">
      <w:pPr>
        <w:jc w:val="center"/>
        <w:rPr>
          <w:rFonts w:ascii="IranNastaliq" w:hAnsi="IranNastaliq" w:cs="IranNastaliq"/>
          <w:b/>
          <w:bCs/>
          <w:color w:val="002060"/>
          <w:sz w:val="32"/>
          <w:szCs w:val="32"/>
          <w:rtl/>
          <w:lang w:bidi="fa-IR"/>
        </w:rPr>
      </w:pPr>
      <w:r w:rsidRPr="00745470">
        <w:rPr>
          <w:rFonts w:eastAsia="Calibri" w:cs="B Nazanin"/>
          <w:noProof/>
          <w:color w:val="0000FF"/>
          <w:sz w:val="28"/>
          <w:szCs w:val="28"/>
          <w:rtl/>
          <w:lang w:eastAsia="en-US" w:bidi="fa-IR"/>
        </w:rPr>
        <mc:AlternateContent>
          <mc:Choice Requires="wps">
            <w:drawing>
              <wp:anchor distT="0" distB="0" distL="114300" distR="114300" simplePos="0" relativeHeight="251659264" behindDoc="0" locked="0" layoutInCell="1" allowOverlap="1" wp14:anchorId="5A2FE067" wp14:editId="7CD126CC">
                <wp:simplePos x="0" y="0"/>
                <wp:positionH relativeFrom="margin">
                  <wp:posOffset>-161925</wp:posOffset>
                </wp:positionH>
                <wp:positionV relativeFrom="paragraph">
                  <wp:posOffset>590550</wp:posOffset>
                </wp:positionV>
                <wp:extent cx="6200775" cy="9620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200775" cy="9620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A5584E" w14:textId="0606D023" w:rsidR="00070AC9" w:rsidRDefault="00070AC9" w:rsidP="0041075C">
                            <w:pPr>
                              <w:jc w:val="center"/>
                              <w:rPr>
                                <w:rFonts w:cs="B Nazanin"/>
                                <w:b/>
                                <w:bCs/>
                                <w:color w:val="002060"/>
                                <w:sz w:val="24"/>
                                <w:szCs w:val="24"/>
                                <w:rtl/>
                                <w:lang w:bidi="fa-IR"/>
                              </w:rPr>
                            </w:pPr>
                            <w:r w:rsidRPr="00306A70">
                              <w:rPr>
                                <w:rFonts w:cs="Cambria" w:hint="cs"/>
                                <w:b/>
                                <w:bCs/>
                                <w:color w:val="002060"/>
                                <w:sz w:val="24"/>
                                <w:szCs w:val="24"/>
                                <w:rtl/>
                                <w:lang w:bidi="fa-IR"/>
                              </w:rPr>
                              <w:t>"</w:t>
                            </w:r>
                            <w:r w:rsidR="0041075C" w:rsidRPr="0041075C">
                              <w:rPr>
                                <w:rFonts w:cs="B Nazanin"/>
                                <w:b/>
                                <w:bCs/>
                                <w:color w:val="002060"/>
                                <w:sz w:val="24"/>
                                <w:szCs w:val="24"/>
                                <w:rtl/>
                                <w:lang w:bidi="fa-IR"/>
                              </w:rPr>
                              <w:t>بار دیگر تأکید میکنم که تلاش برای افزایش نسل و جوان شدن نیروی انسانی کشور و حمایت از خانواده، یکی از ضروری‌ترین فرائض مسئولان و آحاد مردم است.</w:t>
                            </w:r>
                            <w:r w:rsidRPr="00306A70">
                              <w:rPr>
                                <w:rFonts w:cs="B Nazanin" w:hint="cs"/>
                                <w:b/>
                                <w:bCs/>
                                <w:color w:val="002060"/>
                                <w:sz w:val="24"/>
                                <w:szCs w:val="24"/>
                                <w:rtl/>
                                <w:lang w:bidi="fa-IR"/>
                              </w:rPr>
                              <w:t>"</w:t>
                            </w:r>
                          </w:p>
                          <w:p w14:paraId="351C295F" w14:textId="3036BEDD" w:rsidR="0095002F" w:rsidRPr="00306A70" w:rsidRDefault="0095002F" w:rsidP="0095002F">
                            <w:pPr>
                              <w:bidi w:val="0"/>
                              <w:rPr>
                                <w:rFonts w:cs="B Nazanin"/>
                                <w:b/>
                                <w:bCs/>
                                <w:color w:val="002060"/>
                                <w:sz w:val="24"/>
                                <w:szCs w:val="24"/>
                                <w:rtl/>
                                <w:lang w:bidi="fa-IR"/>
                              </w:rPr>
                            </w:pPr>
                            <w:r w:rsidRPr="00306A70">
                              <w:rPr>
                                <w:rFonts w:cs="B Nazanin" w:hint="cs"/>
                                <w:b/>
                                <w:bCs/>
                                <w:color w:val="002060"/>
                                <w:sz w:val="24"/>
                                <w:szCs w:val="24"/>
                                <w:rtl/>
                                <w:lang w:bidi="fa-IR"/>
                              </w:rPr>
                              <w:t>مقام معظم رهبری</w:t>
                            </w:r>
                          </w:p>
                          <w:p w14:paraId="4E6B8F01" w14:textId="77777777" w:rsidR="0095002F" w:rsidRPr="00306A70" w:rsidRDefault="0095002F" w:rsidP="0095002F">
                            <w:pPr>
                              <w:rPr>
                                <w:rFonts w:cs="B Nazanin"/>
                                <w:b/>
                                <w:bCs/>
                                <w:color w:val="002060"/>
                                <w:sz w:val="24"/>
                                <w:szCs w:val="24"/>
                                <w:rtl/>
                                <w:lang w:bidi="fa-IR"/>
                              </w:rPr>
                            </w:pPr>
                          </w:p>
                          <w:p w14:paraId="1BC48E1B" w14:textId="77777777" w:rsidR="00070AC9" w:rsidRPr="00306A70" w:rsidRDefault="00070AC9" w:rsidP="00070AC9">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2FE067" id="Rounded Rectangle 8" o:spid="_x0000_s1026" style="position:absolute;left:0;text-align:left;margin-left:-12.75pt;margin-top:46.5pt;width:488.25pt;height:7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" fillcolor="#e7e6e6 [3214]" strokecolor="#1f4d78 [1604]" strokeweight="1pt">
                <v:stroke joinstyle="miter"/>
                <v:textbox>
                  <w:txbxContent>
                    <w:p w14:paraId="70A5584E" w14:textId="0606D023" w:rsidR="00070AC9" w:rsidRDefault="00070AC9" w:rsidP="0041075C">
                      <w:pPr>
                        <w:jc w:val="center"/>
                        <w:rPr>
                          <w:rFonts w:cs="B Nazanin"/>
                          <w:b/>
                          <w:bCs/>
                          <w:color w:val="002060"/>
                          <w:sz w:val="24"/>
                          <w:szCs w:val="24"/>
                          <w:rtl/>
                          <w:lang w:bidi="fa-IR"/>
                        </w:rPr>
                      </w:pPr>
                      <w:r w:rsidRPr="00306A70">
                        <w:rPr>
                          <w:rFonts w:cs="Cambria" w:hint="cs"/>
                          <w:b/>
                          <w:bCs/>
                          <w:color w:val="002060"/>
                          <w:sz w:val="24"/>
                          <w:szCs w:val="24"/>
                          <w:rtl/>
                          <w:lang w:bidi="fa-IR"/>
                        </w:rPr>
                        <w:t>"</w:t>
                      </w:r>
                      <w:r w:rsidR="0041075C" w:rsidRPr="0041075C">
                        <w:rPr>
                          <w:rFonts w:cs="B Nazanin"/>
                          <w:b/>
                          <w:bCs/>
                          <w:color w:val="002060"/>
                          <w:sz w:val="24"/>
                          <w:szCs w:val="24"/>
                          <w:rtl/>
                          <w:lang w:bidi="fa-IR"/>
                        </w:rPr>
                        <w:t>بار دیگر تأکید میکنم که تلاش برای افزایش نسل و جوان شدن نیروی انسانی کشور و حمایت از خانواده، یکی از ضروری‌ترین فرائض مسئولان و آحاد مردم است.</w:t>
                      </w:r>
                      <w:r w:rsidRPr="00306A70">
                        <w:rPr>
                          <w:rFonts w:cs="B Nazanin" w:hint="cs"/>
                          <w:b/>
                          <w:bCs/>
                          <w:color w:val="002060"/>
                          <w:sz w:val="24"/>
                          <w:szCs w:val="24"/>
                          <w:rtl/>
                          <w:lang w:bidi="fa-IR"/>
                        </w:rPr>
                        <w:t>"</w:t>
                      </w:r>
                    </w:p>
                    <w:p w14:paraId="351C295F" w14:textId="3036BEDD" w:rsidR="0095002F" w:rsidRPr="00306A70" w:rsidRDefault="0095002F" w:rsidP="0095002F">
                      <w:pPr>
                        <w:bidi w:val="0"/>
                        <w:rPr>
                          <w:rFonts w:cs="B Nazanin"/>
                          <w:b/>
                          <w:bCs/>
                          <w:color w:val="002060"/>
                          <w:sz w:val="24"/>
                          <w:szCs w:val="24"/>
                          <w:rtl/>
                          <w:lang w:bidi="fa-IR"/>
                        </w:rPr>
                      </w:pPr>
                      <w:r w:rsidRPr="00306A70">
                        <w:rPr>
                          <w:rFonts w:cs="B Nazanin" w:hint="cs"/>
                          <w:b/>
                          <w:bCs/>
                          <w:color w:val="002060"/>
                          <w:sz w:val="24"/>
                          <w:szCs w:val="24"/>
                          <w:rtl/>
                          <w:lang w:bidi="fa-IR"/>
                        </w:rPr>
                        <w:t>مقام معظم رهبری</w:t>
                      </w:r>
                    </w:p>
                    <w:p w14:paraId="4E6B8F01" w14:textId="77777777" w:rsidR="0095002F" w:rsidRPr="00306A70" w:rsidRDefault="0095002F" w:rsidP="0095002F">
                      <w:pPr>
                        <w:rPr>
                          <w:rFonts w:cs="B Nazanin"/>
                          <w:b/>
                          <w:bCs/>
                          <w:color w:val="002060"/>
                          <w:sz w:val="24"/>
                          <w:szCs w:val="24"/>
                          <w:rtl/>
                          <w:lang w:bidi="fa-IR"/>
                        </w:rPr>
                      </w:pPr>
                    </w:p>
                    <w:p w14:paraId="1BC48E1B" w14:textId="77777777" w:rsidR="00070AC9" w:rsidRPr="00306A70" w:rsidRDefault="00070AC9" w:rsidP="00070AC9">
                      <w:pPr>
                        <w:jc w:val="center"/>
                        <w:rPr>
                          <w:color w:val="0070C0"/>
                        </w:rPr>
                      </w:pPr>
                    </w:p>
                  </w:txbxContent>
                </v:textbox>
                <w10:wrap anchorx="margin"/>
              </v:roundrect>
            </w:pict>
          </mc:Fallback>
        </mc:AlternateContent>
      </w:r>
      <w:r w:rsidR="00F86A4F" w:rsidRPr="00745470">
        <w:rPr>
          <w:rFonts w:ascii="IranNastaliq" w:hAnsi="IranNastaliq" w:cs="IranNastaliq"/>
          <w:b/>
          <w:bCs/>
          <w:color w:val="0000FF"/>
          <w:sz w:val="32"/>
          <w:szCs w:val="32"/>
          <w:rtl/>
          <w:lang w:bidi="fa-IR"/>
        </w:rPr>
        <w:t xml:space="preserve"> </w:t>
      </w:r>
      <w:r w:rsidR="0024766B">
        <w:rPr>
          <w:rFonts w:ascii="IranNastaliq" w:hAnsi="IranNastaliq" w:cs="IranNastaliq" w:hint="cs"/>
          <w:b/>
          <w:bCs/>
          <w:color w:val="0000FF"/>
          <w:sz w:val="32"/>
          <w:szCs w:val="32"/>
          <w:rtl/>
          <w:lang w:bidi="fa-IR"/>
        </w:rPr>
        <w:t xml:space="preserve">دستاوردها و پیامدهای قانون حمایت از خانواده و جوانی جمعیت </w:t>
      </w:r>
    </w:p>
    <w:p w14:paraId="2B5FF368" w14:textId="36393E6B" w:rsidR="00070AC9" w:rsidRDefault="00070AC9" w:rsidP="00070AC9">
      <w:pPr>
        <w:pStyle w:val="NoSpacing"/>
        <w:spacing w:before="240"/>
        <w:ind w:left="-279"/>
        <w:jc w:val="both"/>
        <w:rPr>
          <w:rFonts w:eastAsia="Calibri" w:cs="B Nazanin"/>
          <w:color w:val="1F4E79" w:themeColor="accent1" w:themeShade="80"/>
          <w:sz w:val="28"/>
          <w:szCs w:val="28"/>
          <w:rtl/>
          <w:lang w:eastAsia="en-US" w:bidi="fa-IR"/>
        </w:rPr>
      </w:pPr>
    </w:p>
    <w:p w14:paraId="18BB56CD" w14:textId="77777777" w:rsidR="00070AC9" w:rsidRDefault="00070AC9" w:rsidP="00070AC9">
      <w:pPr>
        <w:pStyle w:val="NoSpacing"/>
        <w:spacing w:before="240"/>
        <w:ind w:left="-279"/>
        <w:jc w:val="both"/>
        <w:rPr>
          <w:rFonts w:eastAsia="Calibri" w:cs="B Nazanin"/>
          <w:color w:val="1F4E79" w:themeColor="accent1" w:themeShade="80"/>
          <w:sz w:val="28"/>
          <w:szCs w:val="28"/>
          <w:rtl/>
          <w:lang w:eastAsia="en-US" w:bidi="fa-IR"/>
        </w:rPr>
      </w:pPr>
    </w:p>
    <w:p w14:paraId="791BF1D3" w14:textId="77777777" w:rsidR="002F22C8" w:rsidRDefault="002F22C8" w:rsidP="007218B4">
      <w:pPr>
        <w:spacing w:line="276" w:lineRule="auto"/>
        <w:jc w:val="lowKashida"/>
        <w:rPr>
          <w:rFonts w:cs="B Nazanin"/>
          <w:sz w:val="24"/>
          <w:szCs w:val="24"/>
          <w:rtl/>
        </w:rPr>
      </w:pPr>
    </w:p>
    <w:p w14:paraId="1AC2F1BF" w14:textId="77777777" w:rsidR="00A101A5" w:rsidRDefault="00A05AC1" w:rsidP="00DD79EB">
      <w:pPr>
        <w:spacing w:line="276" w:lineRule="auto"/>
        <w:jc w:val="lowKashida"/>
        <w:rPr>
          <w:rFonts w:ascii="Calibri" w:eastAsia="Calibri" w:hAnsi="Calibri" w:cs="B Nazanin"/>
          <w:sz w:val="24"/>
          <w:szCs w:val="24"/>
          <w:lang w:bidi="fa-IR"/>
        </w:rPr>
      </w:pPr>
      <w:r w:rsidRPr="008031B4">
        <w:rPr>
          <w:rFonts w:cs="B Nazanin" w:hint="cs"/>
          <w:sz w:val="24"/>
          <w:szCs w:val="24"/>
          <w:rtl/>
        </w:rPr>
        <w:t>جمعیت جوان به عنوان یکی از عوامل مهم اقتدار کشورها به شمار می رود</w:t>
      </w:r>
      <w:r w:rsidR="00033A82">
        <w:rPr>
          <w:rFonts w:cs="B Nazanin" w:hint="cs"/>
          <w:sz w:val="24"/>
          <w:szCs w:val="24"/>
          <w:rtl/>
        </w:rPr>
        <w:t xml:space="preserve"> و </w:t>
      </w:r>
      <w:r w:rsidR="00033A82" w:rsidRPr="00E37964">
        <w:rPr>
          <w:rFonts w:ascii="Calibri" w:eastAsia="Calibri" w:hAnsi="Calibri" w:cs="B Nazanin" w:hint="cs"/>
          <w:sz w:val="24"/>
          <w:szCs w:val="24"/>
          <w:rtl/>
          <w:lang w:bidi="fa-IR"/>
        </w:rPr>
        <w:t>سرمایه انسانی از مولفه های اساسی توسعه یافتگی</w:t>
      </w:r>
      <w:r w:rsidR="007218B4">
        <w:rPr>
          <w:rFonts w:ascii="Calibri" w:eastAsia="Calibri" w:hAnsi="Calibri" w:cs="B Nazanin" w:hint="cs"/>
          <w:sz w:val="24"/>
          <w:szCs w:val="24"/>
          <w:rtl/>
          <w:lang w:bidi="fa-IR"/>
        </w:rPr>
        <w:t xml:space="preserve"> و پویایی اقتصاد </w:t>
      </w:r>
      <w:r w:rsidR="00033A82" w:rsidRPr="00E37964">
        <w:rPr>
          <w:rFonts w:ascii="Calibri" w:eastAsia="Calibri" w:hAnsi="Calibri" w:cs="B Nazanin" w:hint="cs"/>
          <w:sz w:val="24"/>
          <w:szCs w:val="24"/>
          <w:rtl/>
          <w:lang w:bidi="fa-IR"/>
        </w:rPr>
        <w:t xml:space="preserve">همه کشورها  محسوب می </w:t>
      </w:r>
      <w:r w:rsidR="00033A82">
        <w:rPr>
          <w:rFonts w:ascii="Calibri" w:eastAsia="Calibri" w:hAnsi="Calibri" w:cs="B Nazanin" w:hint="cs"/>
          <w:sz w:val="24"/>
          <w:szCs w:val="24"/>
          <w:rtl/>
          <w:lang w:bidi="fa-IR"/>
        </w:rPr>
        <w:t>شود</w:t>
      </w:r>
      <w:r w:rsidR="00033A82" w:rsidRPr="00E37964">
        <w:rPr>
          <w:rFonts w:ascii="Calibri" w:eastAsia="Calibri" w:hAnsi="Calibri" w:cs="B Nazanin" w:hint="cs"/>
          <w:sz w:val="24"/>
          <w:szCs w:val="24"/>
          <w:rtl/>
          <w:lang w:bidi="fa-IR"/>
        </w:rPr>
        <w:t>.</w:t>
      </w:r>
    </w:p>
    <w:p w14:paraId="5A3103E5" w14:textId="0697BFB9" w:rsidR="00A101A5" w:rsidRPr="00933D92" w:rsidRDefault="00A101A5" w:rsidP="0024766B">
      <w:pPr>
        <w:jc w:val="both"/>
        <w:rPr>
          <w:rFonts w:cs="B Nazanin"/>
          <w:sz w:val="24"/>
          <w:szCs w:val="24"/>
        </w:rPr>
      </w:pPr>
      <w:r w:rsidRPr="00A101A5">
        <w:rPr>
          <w:rFonts w:cs="B Nazanin"/>
          <w:sz w:val="24"/>
          <w:szCs w:val="24"/>
          <w:rtl/>
          <w:lang w:bidi="fa-IR"/>
        </w:rPr>
        <w:t>متاسفانه در سال های اخیر روند باروری در کشور شیب نزولی داشته است. بررسی‌ های انجام شده حاکی از آن است که نرخ باروری کلی از 2.1 در سال 1395 به 1.</w:t>
      </w:r>
      <w:r w:rsidR="0024766B">
        <w:rPr>
          <w:rFonts w:cs="B Nazanin" w:hint="cs"/>
          <w:sz w:val="24"/>
          <w:szCs w:val="24"/>
          <w:rtl/>
          <w:lang w:bidi="fa-IR"/>
        </w:rPr>
        <w:t>6</w:t>
      </w:r>
      <w:r w:rsidRPr="00A101A5">
        <w:rPr>
          <w:rFonts w:cs="B Nazanin"/>
          <w:sz w:val="24"/>
          <w:szCs w:val="24"/>
          <w:rtl/>
          <w:lang w:bidi="fa-IR"/>
        </w:rPr>
        <w:t xml:space="preserve"> در سال 1400 رسیده است که  با سطح جانشینی (5/2)فاصله زیادی دارد.</w:t>
      </w:r>
      <w:r w:rsidR="0024766B">
        <w:rPr>
          <w:rFonts w:cs="B Nazanin" w:hint="cs"/>
          <w:sz w:val="24"/>
          <w:szCs w:val="24"/>
          <w:rtl/>
          <w:lang w:bidi="fa-IR"/>
        </w:rPr>
        <w:t xml:space="preserve"> در صورت ادامه روند معیوب فعلی</w:t>
      </w:r>
      <w:r w:rsidRPr="00A101A5">
        <w:rPr>
          <w:rFonts w:cs="B Nazanin"/>
          <w:sz w:val="24"/>
          <w:szCs w:val="24"/>
          <w:rtl/>
          <w:lang w:bidi="fa-IR"/>
        </w:rPr>
        <w:t xml:space="preserve"> پیش بینی می شود در سال 1420 (در یک دوره بیست ساله)، </w:t>
      </w:r>
      <w:r w:rsidRPr="00A101A5">
        <w:rPr>
          <w:rFonts w:cs="B Nazanin" w:hint="cs"/>
          <w:sz w:val="24"/>
          <w:szCs w:val="24"/>
          <w:rtl/>
          <w:lang w:bidi="fa-IR"/>
        </w:rPr>
        <w:t xml:space="preserve">یک سوم </w:t>
      </w:r>
      <w:r w:rsidRPr="00A101A5">
        <w:rPr>
          <w:rFonts w:cs="B Nazanin"/>
          <w:sz w:val="24"/>
          <w:szCs w:val="24"/>
          <w:rtl/>
          <w:lang w:bidi="fa-IR"/>
        </w:rPr>
        <w:t xml:space="preserve">جمعیت </w:t>
      </w:r>
      <w:r w:rsidRPr="00A101A5">
        <w:rPr>
          <w:rFonts w:cs="B Nazanin" w:hint="cs"/>
          <w:sz w:val="24"/>
          <w:szCs w:val="24"/>
          <w:rtl/>
          <w:lang w:bidi="fa-IR"/>
        </w:rPr>
        <w:t>کشور سالمند خواهد شد.</w:t>
      </w:r>
      <w:r w:rsidRPr="00A101A5">
        <w:rPr>
          <w:rFonts w:cs="B Nazanin"/>
          <w:sz w:val="24"/>
          <w:szCs w:val="24"/>
          <w:rtl/>
          <w:lang w:bidi="fa-IR"/>
        </w:rPr>
        <w:t xml:space="preserve"> ، </w:t>
      </w:r>
      <w:r w:rsidR="0024766B" w:rsidRPr="00A101A5">
        <w:rPr>
          <w:rFonts w:cs="B Nazanin"/>
          <w:sz w:val="24"/>
          <w:szCs w:val="24"/>
          <w:rtl/>
          <w:lang w:bidi="fa-IR"/>
        </w:rPr>
        <w:t>در حال حاضر کشور در برهه پنجره جمعیتی قرار گرفته است بدیهی است بهره مندی از این فرصت مستلزم مدیریت صحیح برای استفاده بهینه از امکانات بالقوه جمعیت فعال اقتصادی می باشد و با برنامه ریزی های</w:t>
      </w:r>
      <w:r w:rsidR="0024766B" w:rsidRPr="00A101A5">
        <w:rPr>
          <w:rFonts w:cs="B Nazanin" w:hint="cs"/>
          <w:sz w:val="24"/>
          <w:szCs w:val="24"/>
          <w:rtl/>
          <w:lang w:bidi="fa-IR"/>
        </w:rPr>
        <w:t xml:space="preserve"> فرهنگی ، تربیتی،</w:t>
      </w:r>
      <w:r w:rsidR="0024766B" w:rsidRPr="00A101A5">
        <w:rPr>
          <w:rFonts w:cs="B Nazanin"/>
          <w:sz w:val="24"/>
          <w:szCs w:val="24"/>
          <w:rtl/>
          <w:lang w:bidi="fa-IR"/>
        </w:rPr>
        <w:t xml:space="preserve"> اقتصادی، کار آفرینی و اشتغال زایی برای جمعیت فعال و مولد همراه با اتخاذ سیاست های حمایتی و ترغیب فرزندآوری،</w:t>
      </w:r>
      <w:r w:rsidR="0024766B" w:rsidRPr="00A101A5">
        <w:rPr>
          <w:rFonts w:cs="B Nazanin" w:hint="cs"/>
          <w:sz w:val="24"/>
          <w:szCs w:val="24"/>
          <w:rtl/>
          <w:lang w:bidi="fa-IR"/>
        </w:rPr>
        <w:t xml:space="preserve"> فرهنگ سازی عمومی و بهداشتی</w:t>
      </w:r>
      <w:r w:rsidR="0024766B" w:rsidRPr="00A101A5">
        <w:rPr>
          <w:rFonts w:cs="B Nazanin"/>
          <w:sz w:val="24"/>
          <w:szCs w:val="24"/>
          <w:rtl/>
          <w:lang w:bidi="fa-IR"/>
        </w:rPr>
        <w:t xml:space="preserve"> انتظار می رود مسیر برای سازندگی، شکوفایی و بالندگی کشور فراهم گردد</w:t>
      </w:r>
      <w:r w:rsidR="0024766B" w:rsidRPr="00A101A5">
        <w:rPr>
          <w:rFonts w:cs="B Nazanin"/>
          <w:sz w:val="24"/>
          <w:szCs w:val="24"/>
        </w:rPr>
        <w:t>.</w:t>
      </w:r>
      <w:r w:rsidR="0024766B">
        <w:rPr>
          <w:rFonts w:cs="B Nazanin" w:hint="cs"/>
          <w:sz w:val="24"/>
          <w:szCs w:val="24"/>
          <w:rtl/>
        </w:rPr>
        <w:t xml:space="preserve"> </w:t>
      </w:r>
      <w:r w:rsidRPr="00A101A5">
        <w:rPr>
          <w:rFonts w:cs="B Nazanin"/>
          <w:sz w:val="24"/>
          <w:szCs w:val="24"/>
          <w:rtl/>
          <w:lang w:bidi="fa-IR"/>
        </w:rPr>
        <w:t xml:space="preserve">اما </w:t>
      </w:r>
      <w:r w:rsidRPr="00A101A5">
        <w:rPr>
          <w:rFonts w:cs="B Nazanin" w:hint="cs"/>
          <w:sz w:val="24"/>
          <w:szCs w:val="24"/>
          <w:rtl/>
          <w:lang w:bidi="fa-IR"/>
        </w:rPr>
        <w:t>6</w:t>
      </w:r>
      <w:r w:rsidRPr="00A101A5">
        <w:rPr>
          <w:rFonts w:cs="B Nazanin"/>
          <w:sz w:val="24"/>
          <w:szCs w:val="24"/>
          <w:rtl/>
          <w:lang w:bidi="fa-IR"/>
        </w:rPr>
        <w:t>سال فرصت داریم از مدار نزدیک این سیاه چاله عبور کنیم</w:t>
      </w:r>
      <w:r w:rsidRPr="00A101A5">
        <w:rPr>
          <w:rFonts w:cs="B Nazanin" w:hint="cs"/>
          <w:sz w:val="24"/>
          <w:szCs w:val="24"/>
          <w:rtl/>
          <w:lang w:bidi="fa-IR"/>
        </w:rPr>
        <w:t>.</w:t>
      </w:r>
      <w:r w:rsidRPr="00A101A5">
        <w:rPr>
          <w:rFonts w:cs="B Nazanin"/>
          <w:sz w:val="24"/>
          <w:szCs w:val="24"/>
          <w:rtl/>
          <w:lang w:bidi="fa-IR"/>
        </w:rPr>
        <w:t xml:space="preserve"> ب</w:t>
      </w:r>
      <w:r w:rsidR="00933D92">
        <w:rPr>
          <w:rFonts w:cs="B Nazanin"/>
          <w:sz w:val="24"/>
          <w:szCs w:val="24"/>
          <w:rtl/>
          <w:lang w:bidi="fa-IR"/>
        </w:rPr>
        <w:t>ا ابلاغ قانون  حمایت از خانواده</w:t>
      </w:r>
      <w:r w:rsidRPr="00A101A5">
        <w:rPr>
          <w:rFonts w:cs="B Nazanin"/>
          <w:sz w:val="24"/>
          <w:szCs w:val="24"/>
          <w:rtl/>
          <w:lang w:bidi="fa-IR"/>
        </w:rPr>
        <w:t xml:space="preserve"> و جوانی جمعیت و تکلیف برنامه توسعه</w:t>
      </w:r>
      <w:r w:rsidRPr="00A101A5">
        <w:rPr>
          <w:rFonts w:cs="B Nazanin" w:hint="cs"/>
          <w:sz w:val="24"/>
          <w:szCs w:val="24"/>
          <w:rtl/>
          <w:lang w:bidi="fa-IR"/>
        </w:rPr>
        <w:t xml:space="preserve"> </w:t>
      </w:r>
      <w:r w:rsidRPr="00A101A5">
        <w:rPr>
          <w:rFonts w:cs="B Nazanin"/>
          <w:sz w:val="24"/>
          <w:szCs w:val="24"/>
          <w:rtl/>
          <w:lang w:bidi="fa-IR"/>
        </w:rPr>
        <w:t>و اجرای خوب آن می توان از سالخوردگی جمعیت جلوگیری نمود</w:t>
      </w:r>
      <w:r w:rsidRPr="00A101A5">
        <w:rPr>
          <w:rFonts w:cs="B Nazanin"/>
          <w:sz w:val="24"/>
          <w:szCs w:val="24"/>
        </w:rPr>
        <w:t>.</w:t>
      </w:r>
    </w:p>
    <w:p w14:paraId="05924AC7" w14:textId="3273560D" w:rsidR="00DD79EB" w:rsidRPr="00DD79EB" w:rsidRDefault="00DD79EB" w:rsidP="0024766B">
      <w:pPr>
        <w:spacing w:line="276" w:lineRule="auto"/>
        <w:jc w:val="lowKashida"/>
        <w:rPr>
          <w:rFonts w:cs="B Nazanin"/>
          <w:sz w:val="24"/>
          <w:szCs w:val="24"/>
          <w:rtl/>
        </w:rPr>
      </w:pPr>
      <w:r>
        <w:rPr>
          <w:rFonts w:ascii="Calibri" w:eastAsia="Calibri" w:hAnsi="Calibri" w:cs="B Nazanin" w:hint="cs"/>
          <w:sz w:val="24"/>
          <w:szCs w:val="24"/>
          <w:rtl/>
          <w:lang w:bidi="fa-IR"/>
        </w:rPr>
        <w:t xml:space="preserve"> کشور ما سال ها از جمعیت جوان برخوردار بوده و همچنان لازم است این ثروت حیاتی حف</w:t>
      </w:r>
      <w:r w:rsidR="00933D92">
        <w:rPr>
          <w:rFonts w:ascii="Calibri" w:eastAsia="Calibri" w:hAnsi="Calibri" w:cs="B Nazanin" w:hint="cs"/>
          <w:sz w:val="24"/>
          <w:szCs w:val="24"/>
          <w:rtl/>
          <w:lang w:bidi="fa-IR"/>
        </w:rPr>
        <w:t>ظ</w:t>
      </w:r>
      <w:r>
        <w:rPr>
          <w:rFonts w:ascii="Calibri" w:eastAsia="Calibri" w:hAnsi="Calibri" w:cs="B Nazanin" w:hint="cs"/>
          <w:sz w:val="24"/>
          <w:szCs w:val="24"/>
          <w:rtl/>
          <w:lang w:bidi="fa-IR"/>
        </w:rPr>
        <w:t xml:space="preserve"> و تقویت شود به همین منظور </w:t>
      </w:r>
      <w:r w:rsidRPr="00DD79EB">
        <w:rPr>
          <w:rFonts w:cs="B Nazanin" w:hint="cs"/>
          <w:sz w:val="24"/>
          <w:szCs w:val="24"/>
          <w:rtl/>
        </w:rPr>
        <w:t>در سال 1393 سیاست های کلی جمعیت از سوی مقام معظم رهبری ابلاغ گردید و در سال 1400 (24/8/1400) با ابلاغ قانون "حمایت از خانواده و جوانی جمعیت"</w:t>
      </w:r>
      <w:r w:rsidR="0024766B">
        <w:rPr>
          <w:rFonts w:cs="B Nazanin" w:hint="cs"/>
          <w:sz w:val="24"/>
          <w:szCs w:val="24"/>
          <w:rtl/>
        </w:rPr>
        <w:t xml:space="preserve"> توسط رئیس جمهور به وزیر بهداشت،</w:t>
      </w:r>
      <w:r w:rsidRPr="00DD79EB">
        <w:rPr>
          <w:rFonts w:cs="B Nazanin" w:hint="cs"/>
          <w:sz w:val="24"/>
          <w:szCs w:val="24"/>
          <w:rtl/>
        </w:rPr>
        <w:t xml:space="preserve"> بر این مهم تاکید شده است. </w:t>
      </w:r>
    </w:p>
    <w:p w14:paraId="584B6991" w14:textId="1430E67B" w:rsidR="00DD79EB" w:rsidRPr="00DD79EB" w:rsidRDefault="00DD79EB" w:rsidP="0024766B">
      <w:pPr>
        <w:spacing w:line="276" w:lineRule="auto"/>
        <w:jc w:val="lowKashida"/>
        <w:rPr>
          <w:rFonts w:cs="B Nazanin"/>
          <w:sz w:val="24"/>
          <w:szCs w:val="24"/>
          <w:rtl/>
          <w:lang w:bidi="fa-IR"/>
        </w:rPr>
      </w:pPr>
      <w:r w:rsidRPr="00DD79EB">
        <w:rPr>
          <w:rFonts w:cs="B Nazanin" w:hint="cs"/>
          <w:sz w:val="24"/>
          <w:szCs w:val="24"/>
          <w:rtl/>
        </w:rPr>
        <w:t xml:space="preserve">قانون "حمایت از خانواده و جوانی جمعیت" شامل 73 ماده، 81 تبصره و 236 تکلیف قانونی است که 43 ماده قانونی آن (60%) از تکالیف وزارت بهداشت، درمان و آموزش پزشکی می باشد. در این راستا تاکنون </w:t>
      </w:r>
      <w:r w:rsidRPr="00DD79EB">
        <w:rPr>
          <w:rFonts w:cs="B Nazanin" w:hint="cs"/>
          <w:sz w:val="24"/>
          <w:szCs w:val="24"/>
          <w:rtl/>
          <w:lang w:bidi="fa-IR"/>
        </w:rPr>
        <w:t xml:space="preserve">۷ </w:t>
      </w:r>
      <w:r w:rsidRPr="00DD79EB">
        <w:rPr>
          <w:rFonts w:cs="B Nazanin" w:hint="cs"/>
          <w:sz w:val="24"/>
          <w:szCs w:val="24"/>
          <w:rtl/>
        </w:rPr>
        <w:t xml:space="preserve">دستورالعمل مرتبط با قانون توسط وزیر و </w:t>
      </w:r>
      <w:r w:rsidRPr="00DD79EB">
        <w:rPr>
          <w:rFonts w:cs="B Nazanin" w:hint="cs"/>
          <w:sz w:val="24"/>
          <w:szCs w:val="24"/>
          <w:rtl/>
          <w:lang w:bidi="fa-IR"/>
        </w:rPr>
        <w:t xml:space="preserve">۲۴ </w:t>
      </w:r>
      <w:r w:rsidRPr="00DD79EB">
        <w:rPr>
          <w:rFonts w:cs="B Nazanin" w:hint="cs"/>
          <w:sz w:val="24"/>
          <w:szCs w:val="24"/>
          <w:rtl/>
        </w:rPr>
        <w:t xml:space="preserve">بخشنامه توسط معاونین وزیر ابلاغ </w:t>
      </w:r>
      <w:r w:rsidRPr="00DD79EB">
        <w:rPr>
          <w:rFonts w:cs="B Nazanin" w:hint="cs"/>
          <w:sz w:val="24"/>
          <w:szCs w:val="24"/>
          <w:rtl/>
          <w:lang w:bidi="fa-IR"/>
        </w:rPr>
        <w:t>شده است</w:t>
      </w:r>
      <w:r w:rsidRPr="00DD79EB">
        <w:rPr>
          <w:rFonts w:cs="B Nazanin"/>
          <w:sz w:val="24"/>
          <w:szCs w:val="24"/>
          <w:rtl/>
          <w:lang w:bidi="fa-IR"/>
        </w:rPr>
        <w:t>.</w:t>
      </w:r>
      <w:r w:rsidRPr="00DD79EB">
        <w:rPr>
          <w:rFonts w:cs="B Nazanin" w:hint="cs"/>
          <w:sz w:val="24"/>
          <w:szCs w:val="24"/>
          <w:rtl/>
          <w:lang w:bidi="fa-IR"/>
        </w:rPr>
        <w:t xml:space="preserve"> </w:t>
      </w:r>
      <w:r w:rsidR="0024766B">
        <w:rPr>
          <w:rFonts w:cs="B Nazanin" w:hint="cs"/>
          <w:sz w:val="24"/>
          <w:szCs w:val="24"/>
          <w:rtl/>
          <w:lang w:bidi="fa-IR"/>
        </w:rPr>
        <w:t>در حال حاضر مواد</w:t>
      </w:r>
      <w:r w:rsidRPr="00DD79EB">
        <w:rPr>
          <w:rFonts w:cs="B Nazanin" w:hint="cs"/>
          <w:sz w:val="24"/>
          <w:szCs w:val="24"/>
          <w:rtl/>
          <w:lang w:bidi="fa-IR"/>
        </w:rPr>
        <w:t xml:space="preserve"> 42، 55، 22، 50، 49، 46، 27، 53، 7، 16 در دست اقدام می باشند (برخی تبصره های این ماده ها انجام و برخی دیگر در دست اجرا می باشند).</w:t>
      </w:r>
    </w:p>
    <w:p w14:paraId="030DC8DE" w14:textId="35D9FAF7" w:rsidR="002C06D4" w:rsidRDefault="002C06D4" w:rsidP="00DD79EB">
      <w:pPr>
        <w:spacing w:line="276" w:lineRule="auto"/>
        <w:jc w:val="lowKashida"/>
        <w:rPr>
          <w:rFonts w:cs="B Nazanin"/>
          <w:sz w:val="24"/>
          <w:szCs w:val="24"/>
          <w:rtl/>
          <w:lang w:bidi="fa-IR"/>
        </w:rPr>
      </w:pPr>
    </w:p>
    <w:p w14:paraId="067D9BF1" w14:textId="72D45AE4" w:rsidR="00933D92" w:rsidRDefault="00933D92" w:rsidP="00DD79EB">
      <w:pPr>
        <w:spacing w:line="276" w:lineRule="auto"/>
        <w:jc w:val="lowKashida"/>
        <w:rPr>
          <w:rFonts w:cs="B Nazanin"/>
          <w:sz w:val="24"/>
          <w:szCs w:val="24"/>
          <w:rtl/>
          <w:lang w:bidi="fa-IR"/>
        </w:rPr>
      </w:pPr>
    </w:p>
    <w:p w14:paraId="57AFC5CD" w14:textId="7797EFF1" w:rsidR="00933D92" w:rsidRDefault="00933D92" w:rsidP="00DD79EB">
      <w:pPr>
        <w:spacing w:line="276" w:lineRule="auto"/>
        <w:jc w:val="lowKashida"/>
        <w:rPr>
          <w:rFonts w:cs="B Nazanin"/>
          <w:sz w:val="24"/>
          <w:szCs w:val="24"/>
          <w:rtl/>
          <w:lang w:bidi="fa-IR"/>
        </w:rPr>
      </w:pPr>
    </w:p>
    <w:p w14:paraId="1ADCFACC" w14:textId="5CA9D1A3" w:rsidR="00933D92" w:rsidRDefault="00933D92" w:rsidP="00DD79EB">
      <w:pPr>
        <w:spacing w:line="276" w:lineRule="auto"/>
        <w:jc w:val="lowKashida"/>
        <w:rPr>
          <w:rFonts w:cs="B Nazanin"/>
          <w:sz w:val="24"/>
          <w:szCs w:val="24"/>
          <w:rtl/>
          <w:lang w:bidi="fa-IR"/>
        </w:rPr>
      </w:pPr>
    </w:p>
    <w:p w14:paraId="79DC35ED" w14:textId="757D7D04" w:rsidR="00D43BCC" w:rsidRDefault="00D43BCC" w:rsidP="00DD79EB">
      <w:pPr>
        <w:spacing w:line="276" w:lineRule="auto"/>
        <w:jc w:val="lowKashida"/>
        <w:rPr>
          <w:rFonts w:cs="B Nazanin"/>
          <w:sz w:val="24"/>
          <w:szCs w:val="24"/>
          <w:rtl/>
          <w:lang w:bidi="fa-IR"/>
        </w:rPr>
      </w:pPr>
    </w:p>
    <w:p w14:paraId="6A31F3D1" w14:textId="77777777" w:rsidR="00D43BCC" w:rsidRPr="00DD79EB" w:rsidRDefault="00D43BCC" w:rsidP="00DD79EB">
      <w:pPr>
        <w:spacing w:line="276" w:lineRule="auto"/>
        <w:jc w:val="lowKashida"/>
        <w:rPr>
          <w:rFonts w:cs="B Nazanin"/>
          <w:sz w:val="24"/>
          <w:szCs w:val="24"/>
          <w:rtl/>
          <w:lang w:bidi="fa-IR"/>
        </w:rPr>
      </w:pPr>
    </w:p>
    <w:p w14:paraId="44F1F13F" w14:textId="3C345763" w:rsidR="004A6DB0" w:rsidRPr="00745470" w:rsidRDefault="004A6DB0" w:rsidP="004A6DB0">
      <w:pPr>
        <w:pStyle w:val="NoSpacing"/>
        <w:spacing w:before="240"/>
        <w:ind w:left="-279"/>
        <w:jc w:val="both"/>
        <w:rPr>
          <w:rFonts w:eastAsia="Calibri"/>
          <w:color w:val="6600CC"/>
          <w:sz w:val="24"/>
          <w:szCs w:val="24"/>
          <w:rtl/>
          <w:lang w:eastAsia="en-US" w:bidi="fa-IR"/>
        </w:rPr>
      </w:pPr>
      <w:r w:rsidRPr="00745470">
        <w:rPr>
          <w:rFonts w:eastAsia="Calibri" w:hint="cs"/>
          <w:color w:val="6600CC"/>
          <w:sz w:val="24"/>
          <w:szCs w:val="24"/>
          <w:rtl/>
          <w:lang w:eastAsia="en-US" w:bidi="fa-IR"/>
        </w:rPr>
        <w:t>روند/ زمانبندی ابلاغ قانون</w:t>
      </w:r>
    </w:p>
    <w:p w14:paraId="3F095691" w14:textId="26B56A14" w:rsidR="004A6DB0" w:rsidRDefault="004A6DB0" w:rsidP="00E31C2A">
      <w:pPr>
        <w:spacing w:line="276" w:lineRule="auto"/>
        <w:jc w:val="center"/>
        <w:rPr>
          <w:rFonts w:cs="B Nazanin"/>
          <w:sz w:val="24"/>
          <w:szCs w:val="24"/>
          <w:rtl/>
          <w:lang w:bidi="fa-IR"/>
        </w:rPr>
      </w:pPr>
      <w:r w:rsidRPr="004A6DB0">
        <w:rPr>
          <w:rFonts w:cs="B Nazanin"/>
          <w:noProof/>
          <w:sz w:val="24"/>
          <w:szCs w:val="24"/>
          <w:rtl/>
          <w:lang w:eastAsia="en-US" w:bidi="fa-IR"/>
        </w:rPr>
        <w:lastRenderedPageBreak/>
        <w:drawing>
          <wp:inline distT="0" distB="0" distL="0" distR="0" wp14:anchorId="18B336D8" wp14:editId="22FBF69E">
            <wp:extent cx="50292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2219325"/>
                    </a:xfrm>
                    <a:prstGeom prst="rect">
                      <a:avLst/>
                    </a:prstGeom>
                  </pic:spPr>
                </pic:pic>
              </a:graphicData>
            </a:graphic>
          </wp:inline>
        </w:drawing>
      </w:r>
    </w:p>
    <w:p w14:paraId="694B44B5" w14:textId="4FB54143" w:rsidR="00033A82" w:rsidRDefault="00852095" w:rsidP="005848DF">
      <w:pPr>
        <w:jc w:val="lowKashida"/>
        <w:rPr>
          <w:rFonts w:cs="B Nazanin"/>
          <w:sz w:val="24"/>
          <w:szCs w:val="24"/>
          <w:rtl/>
        </w:rPr>
      </w:pPr>
      <w:r>
        <w:rPr>
          <w:rFonts w:cs="B Nazanin" w:hint="cs"/>
          <w:sz w:val="24"/>
          <w:szCs w:val="24"/>
          <w:rtl/>
        </w:rPr>
        <w:t>به طور کلی،</w:t>
      </w:r>
      <w:r w:rsidR="00033A82">
        <w:rPr>
          <w:rFonts w:cs="B Nazanin" w:hint="cs"/>
          <w:sz w:val="24"/>
          <w:szCs w:val="24"/>
          <w:rtl/>
        </w:rPr>
        <w:t xml:space="preserve"> </w:t>
      </w:r>
      <w:r w:rsidR="005848DF">
        <w:rPr>
          <w:rFonts w:cs="B Nazanin" w:hint="cs"/>
          <w:sz w:val="24"/>
          <w:szCs w:val="24"/>
          <w:rtl/>
        </w:rPr>
        <w:t>وزارت بهداشت، درمان و آموزش پزشکی به</w:t>
      </w:r>
      <w:r w:rsidR="00033A82">
        <w:rPr>
          <w:rFonts w:cs="B Nazanin" w:hint="cs"/>
          <w:sz w:val="24"/>
          <w:szCs w:val="24"/>
          <w:rtl/>
        </w:rPr>
        <w:t xml:space="preserve"> عنوان وزارت پیشرو در اجرای تکالیف قانونی، اقدامات ذیل را برای دستیابی به جمعیت جوان و سالم انجام داده است:</w:t>
      </w:r>
    </w:p>
    <w:p w14:paraId="152DE58C" w14:textId="77777777" w:rsidR="00745470" w:rsidRDefault="00745470" w:rsidP="00837B71">
      <w:pPr>
        <w:jc w:val="lowKashida"/>
        <w:rPr>
          <w:rFonts w:cs="B Nazanin"/>
          <w:sz w:val="24"/>
          <w:szCs w:val="24"/>
          <w:rtl/>
        </w:rPr>
      </w:pPr>
    </w:p>
    <w:p w14:paraId="245E72E4" w14:textId="65FFFEDD" w:rsidR="00200876" w:rsidRPr="008E6311" w:rsidRDefault="00520689" w:rsidP="0095002F">
      <w:pPr>
        <w:pStyle w:val="NoSpacing"/>
        <w:spacing w:before="240"/>
        <w:ind w:left="-279"/>
        <w:jc w:val="both"/>
        <w:rPr>
          <w:rFonts w:eastAsia="Calibri"/>
          <w:color w:val="1F4E79" w:themeColor="accent1" w:themeShade="80"/>
          <w:sz w:val="24"/>
          <w:szCs w:val="24"/>
          <w:rtl/>
          <w:lang w:eastAsia="en-US" w:bidi="fa-IR"/>
        </w:rPr>
      </w:pPr>
      <w:r>
        <w:rPr>
          <w:rFonts w:eastAsia="Calibri" w:hint="cs"/>
          <w:color w:val="6600CC"/>
          <w:sz w:val="24"/>
          <w:szCs w:val="24"/>
          <w:rtl/>
          <w:lang w:eastAsia="en-US" w:bidi="fa-IR"/>
        </w:rPr>
        <w:t>الف</w:t>
      </w:r>
      <w:r w:rsidR="00837B71" w:rsidRPr="00745470">
        <w:rPr>
          <w:rFonts w:eastAsia="Calibri" w:hint="cs"/>
          <w:color w:val="6600CC"/>
          <w:sz w:val="24"/>
          <w:szCs w:val="24"/>
          <w:rtl/>
          <w:lang w:eastAsia="en-US" w:bidi="fa-IR"/>
        </w:rPr>
        <w:t xml:space="preserve">) </w:t>
      </w:r>
      <w:r w:rsidR="009B399C" w:rsidRPr="00745470">
        <w:rPr>
          <w:rFonts w:eastAsia="Calibri" w:hint="cs"/>
          <w:color w:val="6600CC"/>
          <w:sz w:val="24"/>
          <w:szCs w:val="24"/>
          <w:rtl/>
          <w:lang w:eastAsia="en-US" w:bidi="fa-IR"/>
        </w:rPr>
        <w:t xml:space="preserve">راه اندازی </w:t>
      </w:r>
      <w:r w:rsidR="002922E3" w:rsidRPr="00745470">
        <w:rPr>
          <w:rFonts w:eastAsia="Calibri" w:hint="cs"/>
          <w:color w:val="6600CC"/>
          <w:sz w:val="24"/>
          <w:szCs w:val="24"/>
          <w:rtl/>
          <w:lang w:eastAsia="en-US" w:bidi="fa-IR"/>
        </w:rPr>
        <w:t>قرارگاه جوانی جمعیت</w:t>
      </w:r>
      <w:r w:rsidR="00E92228" w:rsidRPr="00745470">
        <w:rPr>
          <w:rFonts w:eastAsia="Calibri" w:hint="cs"/>
          <w:color w:val="6600CC"/>
          <w:sz w:val="24"/>
          <w:szCs w:val="24"/>
          <w:rtl/>
          <w:lang w:eastAsia="en-US" w:bidi="fa-IR"/>
        </w:rPr>
        <w:t xml:space="preserve">: </w:t>
      </w:r>
    </w:p>
    <w:p w14:paraId="51DD8D6A" w14:textId="0726E4F6" w:rsidR="002922E3" w:rsidRDefault="002922E3" w:rsidP="00D43BCC">
      <w:pPr>
        <w:pStyle w:val="ListParagraph"/>
        <w:numPr>
          <w:ilvl w:val="0"/>
          <w:numId w:val="1"/>
        </w:numPr>
        <w:spacing w:line="276" w:lineRule="auto"/>
        <w:jc w:val="lowKashida"/>
        <w:rPr>
          <w:rFonts w:cs="B Nazanin"/>
          <w:sz w:val="24"/>
          <w:szCs w:val="24"/>
        </w:rPr>
      </w:pPr>
      <w:r>
        <w:rPr>
          <w:rFonts w:cs="B Nazanin" w:hint="cs"/>
          <w:sz w:val="24"/>
          <w:szCs w:val="24"/>
          <w:rtl/>
        </w:rPr>
        <w:t xml:space="preserve">تشکیل قرارگاه جوانی جمعیت </w:t>
      </w:r>
      <w:r w:rsidR="00580BC8">
        <w:rPr>
          <w:rFonts w:cs="B Nazanin" w:hint="cs"/>
          <w:sz w:val="24"/>
          <w:szCs w:val="24"/>
          <w:rtl/>
        </w:rPr>
        <w:t>از</w:t>
      </w:r>
      <w:r>
        <w:rPr>
          <w:rFonts w:cs="B Nazanin" w:hint="cs"/>
          <w:sz w:val="24"/>
          <w:szCs w:val="24"/>
          <w:rtl/>
        </w:rPr>
        <w:t xml:space="preserve"> تاریخ 7/12/1400 </w:t>
      </w:r>
      <w:r w:rsidR="00521BB3">
        <w:rPr>
          <w:rFonts w:cs="B Nazanin" w:hint="cs"/>
          <w:sz w:val="24"/>
          <w:szCs w:val="24"/>
          <w:rtl/>
        </w:rPr>
        <w:t xml:space="preserve">به ریاست </w:t>
      </w:r>
      <w:r w:rsidR="0095002F">
        <w:rPr>
          <w:rFonts w:cs="B Nazanin" w:hint="cs"/>
          <w:sz w:val="24"/>
          <w:szCs w:val="24"/>
          <w:rtl/>
        </w:rPr>
        <w:t xml:space="preserve">وزیر بهداشت، درمان و آموزش پزشکی </w:t>
      </w:r>
      <w:r w:rsidR="00521BB3">
        <w:rPr>
          <w:rFonts w:cs="B Nazanin" w:hint="cs"/>
          <w:sz w:val="24"/>
          <w:szCs w:val="24"/>
          <w:rtl/>
        </w:rPr>
        <w:t>و دبیری معاونت بهداشت</w:t>
      </w:r>
      <w:r w:rsidR="00E34BE0">
        <w:rPr>
          <w:rFonts w:cs="B Nazanin" w:hint="cs"/>
          <w:sz w:val="24"/>
          <w:szCs w:val="24"/>
          <w:rtl/>
        </w:rPr>
        <w:t xml:space="preserve"> (</w:t>
      </w:r>
      <w:r w:rsidR="00D43BCC">
        <w:rPr>
          <w:rFonts w:cs="B Nazanin" w:hint="cs"/>
          <w:sz w:val="24"/>
          <w:szCs w:val="24"/>
          <w:rtl/>
        </w:rPr>
        <w:t>مرکز جوانی جمعیت، سلامت خانواده و مدارس</w:t>
      </w:r>
      <w:r w:rsidR="00580BC8">
        <w:rPr>
          <w:rFonts w:cs="B Nazanin" w:hint="cs"/>
          <w:sz w:val="24"/>
          <w:szCs w:val="24"/>
          <w:rtl/>
        </w:rPr>
        <w:t>)</w:t>
      </w:r>
    </w:p>
    <w:p w14:paraId="2C933002" w14:textId="01F08132" w:rsidR="002922E3" w:rsidRDefault="002922E3" w:rsidP="002D6DA0">
      <w:pPr>
        <w:pStyle w:val="ListParagraph"/>
        <w:numPr>
          <w:ilvl w:val="0"/>
          <w:numId w:val="1"/>
        </w:numPr>
        <w:spacing w:line="276" w:lineRule="auto"/>
        <w:jc w:val="lowKashida"/>
        <w:rPr>
          <w:rFonts w:cs="B Nazanin"/>
          <w:sz w:val="24"/>
          <w:szCs w:val="24"/>
        </w:rPr>
      </w:pPr>
      <w:r>
        <w:rPr>
          <w:rFonts w:cs="B Nazanin" w:hint="cs"/>
          <w:sz w:val="24"/>
          <w:szCs w:val="24"/>
          <w:rtl/>
        </w:rPr>
        <w:t>تشکیل 9 کمیته در زیرمجموعه قرارگاه مشتمل بر کمیته</w:t>
      </w:r>
      <w:r w:rsidR="00521BB3">
        <w:rPr>
          <w:rFonts w:cs="B Nazanin" w:hint="cs"/>
          <w:sz w:val="24"/>
          <w:szCs w:val="24"/>
          <w:rtl/>
        </w:rPr>
        <w:t>:</w:t>
      </w:r>
      <w:r>
        <w:rPr>
          <w:rFonts w:cs="B Nazanin" w:hint="cs"/>
          <w:sz w:val="24"/>
          <w:szCs w:val="24"/>
          <w:rtl/>
        </w:rPr>
        <w:t xml:space="preserve"> بهداشت، درمان و مراقبت، </w:t>
      </w:r>
      <w:r w:rsidR="00521BB3">
        <w:rPr>
          <w:rFonts w:cs="B Nazanin" w:hint="cs"/>
          <w:sz w:val="24"/>
          <w:szCs w:val="24"/>
          <w:rtl/>
        </w:rPr>
        <w:t xml:space="preserve">پشتیبانی و هوشمندسازی، فرهنگی، علمی، حقوقی، بیمه، </w:t>
      </w:r>
      <w:r>
        <w:rPr>
          <w:rFonts w:cs="B Nazanin" w:hint="cs"/>
          <w:sz w:val="24"/>
          <w:szCs w:val="24"/>
          <w:rtl/>
        </w:rPr>
        <w:t>رسانه، رصد و پایش</w:t>
      </w:r>
      <w:r w:rsidR="0095002F">
        <w:rPr>
          <w:rFonts w:cs="B Nazanin" w:hint="cs"/>
          <w:sz w:val="24"/>
          <w:szCs w:val="24"/>
          <w:rtl/>
        </w:rPr>
        <w:t xml:space="preserve"> به ریاست هر معاونت وزارت بهداشت</w:t>
      </w:r>
    </w:p>
    <w:p w14:paraId="32FA88CE" w14:textId="6024D27C" w:rsidR="002922E3" w:rsidRDefault="002922E3"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برگزاری </w:t>
      </w:r>
      <w:r w:rsidR="00492220">
        <w:rPr>
          <w:rFonts w:cs="B Nazanin" w:hint="cs"/>
          <w:sz w:val="24"/>
          <w:szCs w:val="24"/>
          <w:rtl/>
        </w:rPr>
        <w:t>1</w:t>
      </w:r>
      <w:r w:rsidR="006F5427">
        <w:rPr>
          <w:rFonts w:cs="B Nazanin" w:hint="cs"/>
          <w:sz w:val="24"/>
          <w:szCs w:val="24"/>
          <w:rtl/>
        </w:rPr>
        <w:t>7</w:t>
      </w:r>
      <w:r>
        <w:rPr>
          <w:rFonts w:cs="B Nazanin" w:hint="cs"/>
          <w:sz w:val="24"/>
          <w:szCs w:val="24"/>
          <w:rtl/>
        </w:rPr>
        <w:t xml:space="preserve"> جلسه قرارگاه جوانی جمعیت با حضور مقام عالی وزارت و کلیه </w:t>
      </w:r>
      <w:r w:rsidR="0095002F">
        <w:rPr>
          <w:rFonts w:cs="B Nazanin" w:hint="cs"/>
          <w:sz w:val="24"/>
          <w:szCs w:val="24"/>
          <w:rtl/>
        </w:rPr>
        <w:t xml:space="preserve">مشاورین و </w:t>
      </w:r>
      <w:r>
        <w:rPr>
          <w:rFonts w:cs="B Nazanin" w:hint="cs"/>
          <w:sz w:val="24"/>
          <w:szCs w:val="24"/>
          <w:rtl/>
        </w:rPr>
        <w:t>معاونین</w:t>
      </w:r>
      <w:r w:rsidR="00D333C9">
        <w:rPr>
          <w:rFonts w:cs="B Nazanin" w:hint="cs"/>
          <w:sz w:val="24"/>
          <w:szCs w:val="24"/>
          <w:rtl/>
        </w:rPr>
        <w:t xml:space="preserve"> </w:t>
      </w:r>
      <w:r w:rsidR="0095002F">
        <w:rPr>
          <w:rFonts w:cs="B Nazanin" w:hint="cs"/>
          <w:sz w:val="24"/>
          <w:szCs w:val="24"/>
          <w:rtl/>
        </w:rPr>
        <w:t xml:space="preserve">وزارت بهداشت، درمان و آموزش پزشکی </w:t>
      </w:r>
      <w:r w:rsidR="00D333C9">
        <w:rPr>
          <w:rFonts w:cs="B Nazanin" w:hint="cs"/>
          <w:sz w:val="24"/>
          <w:szCs w:val="24"/>
          <w:rtl/>
        </w:rPr>
        <w:t xml:space="preserve">و نمایندگان مجلس شورای اسلامی و </w:t>
      </w:r>
      <w:r w:rsidR="0095002F">
        <w:rPr>
          <w:rFonts w:cs="B Nazanin" w:hint="cs"/>
          <w:sz w:val="24"/>
          <w:szCs w:val="24"/>
          <w:rtl/>
        </w:rPr>
        <w:t>نمایندگان تام الاختیار ستاد ملی جمعیت و سازمان صدا و سیما و سازمان بیمه تامین اجتماعی</w:t>
      </w:r>
    </w:p>
    <w:p w14:paraId="70AD273A" w14:textId="74A4B50E" w:rsidR="0095002F" w:rsidRDefault="00521BB3"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تصویب </w:t>
      </w:r>
      <w:r w:rsidR="00745470">
        <w:rPr>
          <w:rFonts w:cs="B Nazanin" w:hint="cs"/>
          <w:sz w:val="24"/>
          <w:szCs w:val="24"/>
          <w:rtl/>
        </w:rPr>
        <w:t>227</w:t>
      </w:r>
      <w:r>
        <w:rPr>
          <w:rFonts w:cs="B Nazanin" w:hint="cs"/>
          <w:sz w:val="24"/>
          <w:szCs w:val="24"/>
          <w:rtl/>
        </w:rPr>
        <w:t xml:space="preserve"> مصوبه </w:t>
      </w:r>
      <w:r w:rsidR="009C431A">
        <w:rPr>
          <w:rFonts w:cs="B Nazanin" w:hint="cs"/>
          <w:sz w:val="24"/>
          <w:szCs w:val="24"/>
          <w:rtl/>
        </w:rPr>
        <w:t xml:space="preserve">در قرارگاه </w:t>
      </w:r>
      <w:r>
        <w:rPr>
          <w:rFonts w:cs="B Nazanin" w:hint="cs"/>
          <w:sz w:val="24"/>
          <w:szCs w:val="24"/>
          <w:rtl/>
        </w:rPr>
        <w:t xml:space="preserve">و اجرایی شدن </w:t>
      </w:r>
      <w:r w:rsidR="0095002F">
        <w:rPr>
          <w:rFonts w:cs="B Nazanin" w:hint="cs"/>
          <w:sz w:val="24"/>
          <w:szCs w:val="24"/>
          <w:rtl/>
        </w:rPr>
        <w:t xml:space="preserve">حدود </w:t>
      </w:r>
      <w:r w:rsidR="00492220">
        <w:rPr>
          <w:rFonts w:cs="B Nazanin" w:hint="cs"/>
          <w:sz w:val="24"/>
          <w:szCs w:val="24"/>
          <w:rtl/>
        </w:rPr>
        <w:t>6</w:t>
      </w:r>
      <w:r w:rsidR="006F5427">
        <w:rPr>
          <w:rFonts w:cs="B Nazanin" w:hint="cs"/>
          <w:sz w:val="24"/>
          <w:szCs w:val="24"/>
          <w:rtl/>
        </w:rPr>
        <w:t>3</w:t>
      </w:r>
      <w:r w:rsidR="0095002F">
        <w:rPr>
          <w:rFonts w:cs="B Nazanin" w:hint="cs"/>
          <w:sz w:val="24"/>
          <w:szCs w:val="24"/>
          <w:rtl/>
        </w:rPr>
        <w:t>%</w:t>
      </w:r>
      <w:r>
        <w:rPr>
          <w:rFonts w:cs="B Nazanin" w:hint="cs"/>
          <w:sz w:val="24"/>
          <w:szCs w:val="24"/>
          <w:rtl/>
        </w:rPr>
        <w:t xml:space="preserve"> مصوبات</w:t>
      </w:r>
    </w:p>
    <w:p w14:paraId="3F034F63" w14:textId="21300F78" w:rsidR="00933D92" w:rsidRDefault="00933D92" w:rsidP="00933D92">
      <w:pPr>
        <w:spacing w:line="276" w:lineRule="auto"/>
        <w:jc w:val="lowKashida"/>
        <w:rPr>
          <w:rFonts w:cs="B Nazanin"/>
          <w:sz w:val="24"/>
          <w:szCs w:val="24"/>
          <w:rtl/>
        </w:rPr>
      </w:pPr>
    </w:p>
    <w:p w14:paraId="4BCE4416" w14:textId="0BCD5F32" w:rsidR="00933D92" w:rsidRDefault="00933D92" w:rsidP="00933D92">
      <w:pPr>
        <w:spacing w:line="276" w:lineRule="auto"/>
        <w:jc w:val="lowKashida"/>
        <w:rPr>
          <w:rFonts w:cs="B Nazanin"/>
          <w:sz w:val="24"/>
          <w:szCs w:val="24"/>
          <w:rtl/>
        </w:rPr>
      </w:pPr>
    </w:p>
    <w:p w14:paraId="60C9C220" w14:textId="6C1FABFD" w:rsidR="00933D92" w:rsidRDefault="00933D92" w:rsidP="00933D92">
      <w:pPr>
        <w:spacing w:line="276" w:lineRule="auto"/>
        <w:jc w:val="lowKashida"/>
        <w:rPr>
          <w:rFonts w:cs="B Nazanin"/>
          <w:sz w:val="24"/>
          <w:szCs w:val="24"/>
          <w:rtl/>
        </w:rPr>
      </w:pPr>
    </w:p>
    <w:p w14:paraId="16160811" w14:textId="1E32DF89" w:rsidR="00933D92" w:rsidRDefault="00933D92" w:rsidP="00933D92">
      <w:pPr>
        <w:spacing w:line="276" w:lineRule="auto"/>
        <w:jc w:val="lowKashida"/>
        <w:rPr>
          <w:rFonts w:cs="B Nazanin"/>
          <w:sz w:val="24"/>
          <w:szCs w:val="24"/>
          <w:rtl/>
        </w:rPr>
      </w:pPr>
    </w:p>
    <w:p w14:paraId="20B63CD3" w14:textId="6A04E21B" w:rsidR="00933D92" w:rsidRDefault="00933D92" w:rsidP="00933D92">
      <w:pPr>
        <w:spacing w:line="276" w:lineRule="auto"/>
        <w:jc w:val="lowKashida"/>
        <w:rPr>
          <w:rFonts w:cs="B Nazanin"/>
          <w:sz w:val="24"/>
          <w:szCs w:val="24"/>
          <w:rtl/>
        </w:rPr>
      </w:pPr>
    </w:p>
    <w:p w14:paraId="58630989" w14:textId="224F0956" w:rsidR="00933D92" w:rsidRDefault="00933D92" w:rsidP="00933D92">
      <w:pPr>
        <w:spacing w:line="276" w:lineRule="auto"/>
        <w:jc w:val="lowKashida"/>
        <w:rPr>
          <w:rFonts w:cs="B Nazanin"/>
          <w:sz w:val="24"/>
          <w:szCs w:val="24"/>
          <w:rtl/>
        </w:rPr>
      </w:pPr>
    </w:p>
    <w:p w14:paraId="4D25F3D8" w14:textId="3673A639" w:rsidR="00933D92" w:rsidRDefault="00933D92" w:rsidP="00933D92">
      <w:pPr>
        <w:spacing w:line="276" w:lineRule="auto"/>
        <w:jc w:val="lowKashida"/>
        <w:rPr>
          <w:rFonts w:cs="B Nazanin"/>
          <w:sz w:val="24"/>
          <w:szCs w:val="24"/>
          <w:rtl/>
        </w:rPr>
      </w:pPr>
    </w:p>
    <w:p w14:paraId="0DBCAEF4" w14:textId="7C27851A" w:rsidR="00933D92" w:rsidRDefault="00933D92" w:rsidP="00933D92">
      <w:pPr>
        <w:spacing w:line="276" w:lineRule="auto"/>
        <w:jc w:val="lowKashida"/>
        <w:rPr>
          <w:rFonts w:cs="B Nazanin"/>
          <w:sz w:val="24"/>
          <w:szCs w:val="24"/>
          <w:rtl/>
        </w:rPr>
      </w:pPr>
    </w:p>
    <w:p w14:paraId="132A3082" w14:textId="77777777" w:rsidR="00933D92" w:rsidRPr="00933D92" w:rsidRDefault="00933D92" w:rsidP="00933D92">
      <w:pPr>
        <w:spacing w:line="276" w:lineRule="auto"/>
        <w:jc w:val="lowKashida"/>
        <w:rPr>
          <w:rFonts w:cs="B Nazanin"/>
          <w:sz w:val="24"/>
          <w:szCs w:val="24"/>
        </w:rPr>
      </w:pPr>
    </w:p>
    <w:p w14:paraId="3ABC79A1" w14:textId="7FEB2DA7" w:rsidR="007507DE" w:rsidRDefault="00100622" w:rsidP="007507DE">
      <w:pPr>
        <w:pStyle w:val="NoSpacing"/>
        <w:spacing w:before="240"/>
        <w:jc w:val="both"/>
        <w:rPr>
          <w:rFonts w:eastAsia="Calibri"/>
          <w:color w:val="6600CC"/>
          <w:sz w:val="24"/>
          <w:szCs w:val="24"/>
          <w:rtl/>
          <w:lang w:eastAsia="en-US" w:bidi="fa-IR"/>
        </w:rPr>
      </w:pPr>
      <w:r w:rsidRPr="00745470">
        <w:rPr>
          <w:rFonts w:eastAsia="Calibri" w:hint="cs"/>
          <w:color w:val="6600CC"/>
          <w:sz w:val="24"/>
          <w:szCs w:val="24"/>
          <w:rtl/>
          <w:lang w:eastAsia="en-US" w:bidi="fa-IR"/>
        </w:rPr>
        <w:t>ساختار قرارگاه جوانی جمعیت</w:t>
      </w:r>
    </w:p>
    <w:p w14:paraId="7C436530" w14:textId="77777777" w:rsidR="007507DE" w:rsidRPr="00745470" w:rsidRDefault="007507DE" w:rsidP="007507DE">
      <w:pPr>
        <w:pStyle w:val="NoSpacing"/>
        <w:spacing w:before="240"/>
        <w:jc w:val="both"/>
        <w:rPr>
          <w:rFonts w:eastAsia="Calibri"/>
          <w:color w:val="6600CC"/>
          <w:sz w:val="24"/>
          <w:szCs w:val="24"/>
          <w:rtl/>
          <w:lang w:eastAsia="en-US" w:bidi="fa-IR"/>
        </w:rPr>
      </w:pPr>
    </w:p>
    <w:p w14:paraId="007B5150" w14:textId="0769CD41" w:rsidR="00D43BCC" w:rsidRDefault="007507DE" w:rsidP="00C83F20">
      <w:pPr>
        <w:pStyle w:val="ListParagraph"/>
        <w:spacing w:line="276" w:lineRule="auto"/>
        <w:ind w:left="0"/>
        <w:rPr>
          <w:rFonts w:cs="B Nazanin"/>
          <w:b/>
          <w:bCs/>
          <w:noProof/>
          <w:sz w:val="24"/>
          <w:szCs w:val="24"/>
          <w:rtl/>
          <w:lang w:eastAsia="en-US"/>
        </w:rPr>
      </w:pPr>
      <w:r w:rsidRPr="004A6DB0">
        <w:rPr>
          <w:rFonts w:cs="B Nazanin"/>
          <w:b/>
          <w:bCs/>
          <w:noProof/>
          <w:sz w:val="24"/>
          <w:szCs w:val="24"/>
          <w:rtl/>
          <w:lang w:eastAsia="en-US" w:bidi="fa-IR"/>
        </w:rPr>
        <w:drawing>
          <wp:inline distT="0" distB="0" distL="0" distR="0" wp14:anchorId="00F3F928" wp14:editId="2AAA2307">
            <wp:extent cx="5676900" cy="3038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6900" cy="3038475"/>
                    </a:xfrm>
                    <a:prstGeom prst="rect">
                      <a:avLst/>
                    </a:prstGeom>
                  </pic:spPr>
                </pic:pic>
              </a:graphicData>
            </a:graphic>
          </wp:inline>
        </w:drawing>
      </w:r>
    </w:p>
    <w:p w14:paraId="4C9CDCA8" w14:textId="77777777" w:rsidR="00C83F20" w:rsidRDefault="00C83F20" w:rsidP="00C83F20">
      <w:pPr>
        <w:pStyle w:val="ListParagraph"/>
        <w:spacing w:line="276" w:lineRule="auto"/>
        <w:ind w:left="0"/>
        <w:rPr>
          <w:rFonts w:cs="B Nazanin"/>
          <w:b/>
          <w:bCs/>
          <w:noProof/>
          <w:sz w:val="24"/>
          <w:szCs w:val="24"/>
          <w:rtl/>
          <w:lang w:eastAsia="en-US"/>
        </w:rPr>
      </w:pPr>
    </w:p>
    <w:p w14:paraId="48776BFC" w14:textId="070E210A" w:rsidR="009B399C" w:rsidRPr="00745470" w:rsidRDefault="00520689" w:rsidP="0095002F">
      <w:pPr>
        <w:pStyle w:val="NoSpacing"/>
        <w:spacing w:before="240"/>
        <w:ind w:left="-279"/>
        <w:jc w:val="both"/>
        <w:rPr>
          <w:rFonts w:eastAsia="Calibri"/>
          <w:color w:val="6600CC"/>
          <w:sz w:val="24"/>
          <w:szCs w:val="24"/>
          <w:rtl/>
          <w:lang w:eastAsia="en-US" w:bidi="fa-IR"/>
        </w:rPr>
      </w:pPr>
      <w:r>
        <w:rPr>
          <w:rFonts w:eastAsia="Calibri" w:hint="cs"/>
          <w:color w:val="6600CC"/>
          <w:sz w:val="24"/>
          <w:szCs w:val="24"/>
          <w:rtl/>
          <w:lang w:eastAsia="en-US" w:bidi="fa-IR"/>
        </w:rPr>
        <w:t>ب</w:t>
      </w:r>
      <w:r w:rsidR="0095002F" w:rsidRPr="00745470">
        <w:rPr>
          <w:rFonts w:eastAsia="Calibri" w:hint="cs"/>
          <w:color w:val="6600CC"/>
          <w:sz w:val="24"/>
          <w:szCs w:val="24"/>
          <w:rtl/>
          <w:lang w:eastAsia="en-US" w:bidi="fa-IR"/>
        </w:rPr>
        <w:t xml:space="preserve">) </w:t>
      </w:r>
      <w:r w:rsidR="009B399C" w:rsidRPr="00745470">
        <w:rPr>
          <w:rFonts w:eastAsia="Calibri" w:hint="cs"/>
          <w:color w:val="6600CC"/>
          <w:sz w:val="24"/>
          <w:szCs w:val="24"/>
          <w:rtl/>
          <w:lang w:eastAsia="en-US" w:bidi="fa-IR"/>
        </w:rPr>
        <w:t>اصلاح</w:t>
      </w:r>
      <w:r w:rsidR="0095002F" w:rsidRPr="00745470">
        <w:rPr>
          <w:rFonts w:eastAsia="Calibri" w:hint="cs"/>
          <w:color w:val="6600CC"/>
          <w:sz w:val="24"/>
          <w:szCs w:val="24"/>
          <w:rtl/>
          <w:lang w:eastAsia="en-US" w:bidi="fa-IR"/>
        </w:rPr>
        <w:t xml:space="preserve"> و ابلاغ</w:t>
      </w:r>
      <w:r w:rsidR="009B399C" w:rsidRPr="00745470">
        <w:rPr>
          <w:rFonts w:eastAsia="Calibri" w:hint="cs"/>
          <w:color w:val="6600CC"/>
          <w:sz w:val="24"/>
          <w:szCs w:val="24"/>
          <w:rtl/>
          <w:lang w:eastAsia="en-US" w:bidi="fa-IR"/>
        </w:rPr>
        <w:t xml:space="preserve"> دستورالعمل ها و برنامه های مرتبط با </w:t>
      </w:r>
      <w:r w:rsidR="00A83132" w:rsidRPr="00745470">
        <w:rPr>
          <w:rFonts w:eastAsia="Calibri" w:hint="cs"/>
          <w:color w:val="6600CC"/>
          <w:sz w:val="24"/>
          <w:szCs w:val="24"/>
          <w:rtl/>
          <w:lang w:eastAsia="en-US" w:bidi="fa-IR"/>
        </w:rPr>
        <w:t xml:space="preserve">ارتقاء </w:t>
      </w:r>
      <w:r w:rsidR="009B399C" w:rsidRPr="00745470">
        <w:rPr>
          <w:rFonts w:eastAsia="Calibri" w:hint="cs"/>
          <w:color w:val="6600CC"/>
          <w:sz w:val="24"/>
          <w:szCs w:val="24"/>
          <w:rtl/>
          <w:lang w:eastAsia="en-US" w:bidi="fa-IR"/>
        </w:rPr>
        <w:t>فرزندآوری و</w:t>
      </w:r>
      <w:r w:rsidR="00A83132" w:rsidRPr="00745470">
        <w:rPr>
          <w:rFonts w:eastAsia="Calibri" w:hint="cs"/>
          <w:color w:val="6600CC"/>
          <w:sz w:val="24"/>
          <w:szCs w:val="24"/>
          <w:rtl/>
          <w:lang w:eastAsia="en-US" w:bidi="fa-IR"/>
        </w:rPr>
        <w:t xml:space="preserve"> تحکیم</w:t>
      </w:r>
      <w:r w:rsidR="009B399C" w:rsidRPr="00745470">
        <w:rPr>
          <w:rFonts w:eastAsia="Calibri" w:hint="cs"/>
          <w:color w:val="6600CC"/>
          <w:sz w:val="24"/>
          <w:szCs w:val="24"/>
          <w:rtl/>
          <w:lang w:eastAsia="en-US" w:bidi="fa-IR"/>
        </w:rPr>
        <w:t xml:space="preserve"> خانواده: </w:t>
      </w:r>
    </w:p>
    <w:p w14:paraId="6D072BE1" w14:textId="18B735A4" w:rsidR="009B399C" w:rsidRDefault="00D333C9" w:rsidP="00D43BCC">
      <w:pPr>
        <w:pStyle w:val="ListParagraph"/>
        <w:numPr>
          <w:ilvl w:val="0"/>
          <w:numId w:val="1"/>
        </w:numPr>
        <w:spacing w:line="276" w:lineRule="auto"/>
        <w:ind w:left="146" w:firstLine="214"/>
        <w:jc w:val="lowKashida"/>
        <w:rPr>
          <w:rFonts w:cs="B Nazanin"/>
          <w:sz w:val="24"/>
          <w:szCs w:val="24"/>
        </w:rPr>
      </w:pPr>
      <w:r>
        <w:rPr>
          <w:rFonts w:cs="B Nazanin" w:hint="cs"/>
          <w:sz w:val="24"/>
          <w:szCs w:val="24"/>
          <w:rtl/>
        </w:rPr>
        <w:t>اصلاح دستورالعمل غربالگری</w:t>
      </w:r>
      <w:r w:rsidR="00580BC8">
        <w:rPr>
          <w:rFonts w:cs="B Nazanin" w:hint="cs"/>
          <w:sz w:val="24"/>
          <w:szCs w:val="24"/>
          <w:rtl/>
        </w:rPr>
        <w:t xml:space="preserve"> ناهنجاریهای کروموزومی</w:t>
      </w:r>
      <w:r>
        <w:rPr>
          <w:rFonts w:cs="B Nazanin" w:hint="cs"/>
          <w:sz w:val="24"/>
          <w:szCs w:val="24"/>
          <w:rtl/>
        </w:rPr>
        <w:t xml:space="preserve"> جنین</w:t>
      </w:r>
      <w:r w:rsidR="00852095">
        <w:rPr>
          <w:rFonts w:cs="B Nazanin" w:hint="cs"/>
          <w:sz w:val="24"/>
          <w:szCs w:val="24"/>
          <w:rtl/>
        </w:rPr>
        <w:t xml:space="preserve"> </w:t>
      </w:r>
      <w:r>
        <w:rPr>
          <w:rFonts w:cs="B Nazanin" w:hint="cs"/>
          <w:sz w:val="24"/>
          <w:szCs w:val="24"/>
          <w:rtl/>
        </w:rPr>
        <w:t>به منظور پیشگیری از سقط عمدی جنین (ماده 53)</w:t>
      </w:r>
    </w:p>
    <w:p w14:paraId="45A8312D" w14:textId="4205B663" w:rsidR="0044395A" w:rsidRDefault="0044395A" w:rsidP="002D6DA0">
      <w:pPr>
        <w:pStyle w:val="ListParagraph"/>
        <w:numPr>
          <w:ilvl w:val="0"/>
          <w:numId w:val="1"/>
        </w:numPr>
        <w:spacing w:line="276" w:lineRule="auto"/>
        <w:jc w:val="lowKashida"/>
        <w:rPr>
          <w:rFonts w:cs="B Nazanin"/>
          <w:sz w:val="24"/>
          <w:szCs w:val="24"/>
        </w:rPr>
      </w:pPr>
      <w:r>
        <w:rPr>
          <w:rFonts w:cs="B Nazanin" w:hint="cs"/>
          <w:sz w:val="24"/>
          <w:szCs w:val="24"/>
          <w:rtl/>
        </w:rPr>
        <w:t>اصلاح دستورالعمل میزوپروستول به منظور جلوگیری از توزیع شایع ترین داروی سقط عمدی جنین (ماده 58)</w:t>
      </w:r>
    </w:p>
    <w:p w14:paraId="22CB68C1" w14:textId="473DAEBA" w:rsidR="0040702F" w:rsidRDefault="0040702F"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راهنمای حفظ و مراقبت از سلامت جنین به منظور آگاهی مادران باردار از اهمیت و فوائد بارداری و پیشگیری از سقط عمدی جنین (ماده 47)</w:t>
      </w:r>
    </w:p>
    <w:p w14:paraId="02D8711A" w14:textId="4088D6D4" w:rsidR="007F65C1" w:rsidRDefault="007F65C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95002F">
        <w:rPr>
          <w:rFonts w:cs="B Nazanin" w:hint="cs"/>
          <w:sz w:val="24"/>
          <w:szCs w:val="24"/>
          <w:rtl/>
        </w:rPr>
        <w:t xml:space="preserve">محتوای </w:t>
      </w:r>
      <w:r>
        <w:rPr>
          <w:rFonts w:cs="B Nazanin" w:hint="cs"/>
          <w:sz w:val="24"/>
          <w:szCs w:val="24"/>
          <w:rtl/>
        </w:rPr>
        <w:t>آموزش</w:t>
      </w:r>
      <w:r w:rsidR="0095002F">
        <w:rPr>
          <w:rFonts w:cs="B Nazanin" w:hint="cs"/>
          <w:sz w:val="24"/>
          <w:szCs w:val="24"/>
          <w:rtl/>
        </w:rPr>
        <w:t>ی</w:t>
      </w:r>
      <w:r>
        <w:rPr>
          <w:rFonts w:cs="B Nazanin" w:hint="cs"/>
          <w:sz w:val="24"/>
          <w:szCs w:val="24"/>
          <w:rtl/>
        </w:rPr>
        <w:t xml:space="preserve"> عوارض خطرناک پزشکی و روانشناختی سقط عمدی جنین (ماده 28)</w:t>
      </w:r>
    </w:p>
    <w:p w14:paraId="419B96E7" w14:textId="6B48DB6A" w:rsidR="00D333C9" w:rsidRDefault="0044395A"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D333C9">
        <w:rPr>
          <w:rFonts w:cs="B Nazanin" w:hint="cs"/>
          <w:sz w:val="24"/>
          <w:szCs w:val="24"/>
          <w:rtl/>
        </w:rPr>
        <w:t>ممنوعیت عقیم سازی دائم مردان و اصلاح دستورالعمل عقیم سازی دائم زنان جز در موارد خطر جانی مادر یا حرج در بارداری</w:t>
      </w:r>
      <w:r w:rsidR="00580BC8">
        <w:rPr>
          <w:rFonts w:cs="B Nazanin" w:hint="cs"/>
          <w:sz w:val="24"/>
          <w:szCs w:val="24"/>
          <w:rtl/>
        </w:rPr>
        <w:t xml:space="preserve"> در راستای ممنوعیت شرعی و قانونی عقیم سازی دایم (ماده 52)</w:t>
      </w:r>
    </w:p>
    <w:p w14:paraId="52673B07" w14:textId="1D37479D" w:rsidR="009B399C" w:rsidRDefault="007F65C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44395A">
        <w:rPr>
          <w:rFonts w:cs="B Nazanin" w:hint="cs"/>
          <w:sz w:val="24"/>
          <w:szCs w:val="24"/>
          <w:rtl/>
        </w:rPr>
        <w:t>حذف توزیع رایگان</w:t>
      </w:r>
      <w:r w:rsidR="00580BC8">
        <w:rPr>
          <w:rFonts w:cs="B Nazanin" w:hint="cs"/>
          <w:sz w:val="24"/>
          <w:szCs w:val="24"/>
          <w:rtl/>
        </w:rPr>
        <w:t xml:space="preserve"> و یارانه ای</w:t>
      </w:r>
      <w:r w:rsidR="0044395A">
        <w:rPr>
          <w:rFonts w:cs="B Nazanin" w:hint="cs"/>
          <w:sz w:val="24"/>
          <w:szCs w:val="24"/>
          <w:rtl/>
        </w:rPr>
        <w:t xml:space="preserve"> اقلام جلوگیری از بارداری در کلیه مراکز بهداشتی درمانی و </w:t>
      </w:r>
      <w:r w:rsidR="00F1242F">
        <w:rPr>
          <w:rFonts w:cs="B Nazanin" w:hint="cs"/>
          <w:sz w:val="24"/>
          <w:szCs w:val="24"/>
          <w:rtl/>
        </w:rPr>
        <w:t>آموزش عوارض جانبی روش های مختلف جلوگیری از بارداری</w:t>
      </w:r>
      <w:r>
        <w:rPr>
          <w:rFonts w:cs="B Nazanin" w:hint="cs"/>
          <w:sz w:val="24"/>
          <w:szCs w:val="24"/>
          <w:rtl/>
        </w:rPr>
        <w:t xml:space="preserve"> توسط </w:t>
      </w:r>
      <w:r w:rsidR="00580BC8">
        <w:rPr>
          <w:rFonts w:cs="B Nazanin" w:hint="cs"/>
          <w:sz w:val="24"/>
          <w:szCs w:val="24"/>
          <w:rtl/>
        </w:rPr>
        <w:t>کارکنان</w:t>
      </w:r>
      <w:r>
        <w:rPr>
          <w:rFonts w:cs="B Nazanin" w:hint="cs"/>
          <w:sz w:val="24"/>
          <w:szCs w:val="24"/>
          <w:rtl/>
        </w:rPr>
        <w:t xml:space="preserve"> بهداشتی</w:t>
      </w:r>
      <w:r w:rsidR="00F1242F">
        <w:rPr>
          <w:rFonts w:cs="B Nazanin" w:hint="cs"/>
          <w:sz w:val="24"/>
          <w:szCs w:val="24"/>
          <w:rtl/>
        </w:rPr>
        <w:t xml:space="preserve"> </w:t>
      </w:r>
      <w:r w:rsidR="00580BC8">
        <w:rPr>
          <w:rFonts w:cs="B Nazanin" w:hint="cs"/>
          <w:sz w:val="24"/>
          <w:szCs w:val="24"/>
          <w:rtl/>
        </w:rPr>
        <w:t>و تجویز روش</w:t>
      </w:r>
      <w:r w:rsidR="00E34BE0">
        <w:rPr>
          <w:rFonts w:cs="B Nazanin" w:hint="cs"/>
          <w:sz w:val="24"/>
          <w:szCs w:val="24"/>
          <w:rtl/>
        </w:rPr>
        <w:t xml:space="preserve"> </w:t>
      </w:r>
      <w:r w:rsidR="00580BC8">
        <w:rPr>
          <w:rFonts w:cs="B Nazanin" w:hint="cs"/>
          <w:sz w:val="24"/>
          <w:szCs w:val="24"/>
          <w:rtl/>
        </w:rPr>
        <w:t>های پیشگیری از بارداری صرفا توسط پزشکان</w:t>
      </w:r>
      <w:r w:rsidR="00E34BE0">
        <w:rPr>
          <w:rFonts w:cs="B Nazanin" w:hint="cs"/>
          <w:sz w:val="24"/>
          <w:szCs w:val="24"/>
          <w:rtl/>
        </w:rPr>
        <w:t xml:space="preserve"> </w:t>
      </w:r>
      <w:r w:rsidR="00F1242F">
        <w:rPr>
          <w:rFonts w:cs="B Nazanin" w:hint="cs"/>
          <w:sz w:val="24"/>
          <w:szCs w:val="24"/>
          <w:rtl/>
        </w:rPr>
        <w:t>(ماده 51)</w:t>
      </w:r>
    </w:p>
    <w:p w14:paraId="5857823F" w14:textId="47BE6794" w:rsidR="009B399C" w:rsidRDefault="00193C75"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EC25A6">
        <w:rPr>
          <w:rFonts w:cs="B Nazanin" w:hint="cs"/>
          <w:sz w:val="24"/>
          <w:szCs w:val="24"/>
          <w:rtl/>
        </w:rPr>
        <w:t>راه اندازی مراکز درمانی</w:t>
      </w:r>
      <w:r>
        <w:rPr>
          <w:rFonts w:cs="B Nazanin" w:hint="cs"/>
          <w:sz w:val="24"/>
          <w:szCs w:val="24"/>
          <w:rtl/>
        </w:rPr>
        <w:t xml:space="preserve"> ناباروری در دانشگاه ها به منظور دسترسی راحت و </w:t>
      </w:r>
      <w:r w:rsidR="007465B8">
        <w:rPr>
          <w:rFonts w:cs="B Nazanin" w:hint="cs"/>
          <w:sz w:val="24"/>
          <w:szCs w:val="24"/>
          <w:rtl/>
        </w:rPr>
        <w:t xml:space="preserve">سریع </w:t>
      </w:r>
      <w:r w:rsidR="00837B71">
        <w:rPr>
          <w:rFonts w:cs="B Nazanin" w:hint="cs"/>
          <w:sz w:val="24"/>
          <w:szCs w:val="24"/>
          <w:rtl/>
        </w:rPr>
        <w:t xml:space="preserve">زوجین نابارور به خدمات درمانی </w:t>
      </w:r>
      <w:r>
        <w:rPr>
          <w:rFonts w:cs="B Nazanin" w:hint="cs"/>
          <w:sz w:val="24"/>
          <w:szCs w:val="24"/>
          <w:rtl/>
        </w:rPr>
        <w:t>(ماده 41)</w:t>
      </w:r>
    </w:p>
    <w:p w14:paraId="118EAC7D" w14:textId="31CFADF0" w:rsidR="00193C75" w:rsidRDefault="00193C75"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پوشش بیمه ای درمان ناباروری به  میزان90% خدمات درمانی </w:t>
      </w:r>
      <w:r w:rsidR="00915F4E">
        <w:rPr>
          <w:rFonts w:cs="B Nazanin" w:hint="cs"/>
          <w:sz w:val="24"/>
          <w:szCs w:val="24"/>
          <w:rtl/>
        </w:rPr>
        <w:t xml:space="preserve">آن </w:t>
      </w:r>
      <w:r>
        <w:rPr>
          <w:rFonts w:cs="B Nazanin" w:hint="cs"/>
          <w:sz w:val="24"/>
          <w:szCs w:val="24"/>
          <w:rtl/>
        </w:rPr>
        <w:t xml:space="preserve">(ماده 43)  </w:t>
      </w:r>
    </w:p>
    <w:p w14:paraId="7EFE66C8" w14:textId="15F59106" w:rsidR="00EC25A6" w:rsidRDefault="00EC25A6"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w:t>
      </w:r>
      <w:r w:rsidR="00D327AA">
        <w:rPr>
          <w:rFonts w:cs="B Nazanin" w:hint="cs"/>
          <w:sz w:val="24"/>
          <w:szCs w:val="24"/>
          <w:rtl/>
        </w:rPr>
        <w:t xml:space="preserve">اقلام </w:t>
      </w:r>
      <w:r>
        <w:rPr>
          <w:rFonts w:cs="B Nazanin" w:hint="cs"/>
          <w:sz w:val="24"/>
          <w:szCs w:val="24"/>
          <w:rtl/>
        </w:rPr>
        <w:t xml:space="preserve">استاندارد بسته غذایی و ملزومات بهداشتی مادران باردار، شیرده و </w:t>
      </w:r>
      <w:r w:rsidR="00D327AA">
        <w:rPr>
          <w:rFonts w:cs="B Nazanin" w:hint="cs"/>
          <w:sz w:val="24"/>
          <w:szCs w:val="24"/>
          <w:rtl/>
        </w:rPr>
        <w:t>دارای کودک</w:t>
      </w:r>
      <w:r>
        <w:rPr>
          <w:rFonts w:cs="B Nazanin" w:hint="cs"/>
          <w:sz w:val="24"/>
          <w:szCs w:val="24"/>
          <w:rtl/>
        </w:rPr>
        <w:t xml:space="preserve"> زیر 5 سال </w:t>
      </w:r>
      <w:r w:rsidR="006B63EE">
        <w:rPr>
          <w:rFonts w:cs="B Nazanin" w:hint="cs"/>
          <w:sz w:val="24"/>
          <w:szCs w:val="24"/>
          <w:rtl/>
        </w:rPr>
        <w:t>به منظور</w:t>
      </w:r>
      <w:r w:rsidR="000A2006">
        <w:rPr>
          <w:rFonts w:cs="B Nazanin" w:hint="cs"/>
          <w:sz w:val="24"/>
          <w:szCs w:val="24"/>
          <w:rtl/>
        </w:rPr>
        <w:t xml:space="preserve"> </w:t>
      </w:r>
      <w:r w:rsidR="00A727CE">
        <w:rPr>
          <w:rFonts w:cs="B Nazanin" w:hint="cs"/>
          <w:sz w:val="24"/>
          <w:szCs w:val="24"/>
          <w:rtl/>
        </w:rPr>
        <w:t>توزیع رایگان ب</w:t>
      </w:r>
      <w:r w:rsidR="006B63EE">
        <w:rPr>
          <w:rFonts w:cs="B Nazanin" w:hint="cs"/>
          <w:sz w:val="24"/>
          <w:szCs w:val="24"/>
          <w:rtl/>
        </w:rPr>
        <w:t>سته های</w:t>
      </w:r>
      <w:r w:rsidR="00D43BCC">
        <w:rPr>
          <w:rFonts w:cs="B Nazanin" w:hint="cs"/>
          <w:sz w:val="24"/>
          <w:szCs w:val="24"/>
          <w:rtl/>
        </w:rPr>
        <w:t xml:space="preserve"> غذایی و بهداشتی به اقشار</w:t>
      </w:r>
      <w:r w:rsidR="006B63EE">
        <w:rPr>
          <w:rFonts w:cs="B Nazanin" w:hint="cs"/>
          <w:sz w:val="24"/>
          <w:szCs w:val="24"/>
          <w:rtl/>
        </w:rPr>
        <w:t xml:space="preserve"> آ</w:t>
      </w:r>
      <w:r w:rsidR="00A727CE">
        <w:rPr>
          <w:rFonts w:cs="B Nazanin" w:hint="cs"/>
          <w:sz w:val="24"/>
          <w:szCs w:val="24"/>
          <w:rtl/>
        </w:rPr>
        <w:t xml:space="preserve">سیب پذیر </w:t>
      </w:r>
      <w:r w:rsidR="006B63EE">
        <w:rPr>
          <w:rFonts w:cs="B Nazanin" w:hint="cs"/>
          <w:sz w:val="24"/>
          <w:szCs w:val="24"/>
          <w:rtl/>
        </w:rPr>
        <w:t>جامعه</w:t>
      </w:r>
      <w:r w:rsidR="00B1331A">
        <w:rPr>
          <w:rFonts w:cs="B Nazanin" w:hint="cs"/>
          <w:sz w:val="24"/>
          <w:szCs w:val="24"/>
          <w:rtl/>
        </w:rPr>
        <w:t>،</w:t>
      </w:r>
      <w:r w:rsidR="006B63EE">
        <w:rPr>
          <w:rFonts w:cs="B Nazanin" w:hint="cs"/>
          <w:sz w:val="24"/>
          <w:szCs w:val="24"/>
          <w:rtl/>
        </w:rPr>
        <w:t xml:space="preserve"> </w:t>
      </w:r>
      <w:r w:rsidR="00A727CE">
        <w:rPr>
          <w:rFonts w:cs="B Nazanin" w:hint="cs"/>
          <w:sz w:val="24"/>
          <w:szCs w:val="24"/>
          <w:rtl/>
        </w:rPr>
        <w:t xml:space="preserve">در راستای حفظ سلامت مادر و کودک </w:t>
      </w:r>
      <w:r w:rsidR="006B63EE">
        <w:rPr>
          <w:rFonts w:cs="B Nazanin" w:hint="cs"/>
          <w:sz w:val="24"/>
          <w:szCs w:val="24"/>
          <w:rtl/>
        </w:rPr>
        <w:t xml:space="preserve">با </w:t>
      </w:r>
      <w:r w:rsidR="00B1331A">
        <w:rPr>
          <w:rFonts w:cs="B Nazanin" w:hint="cs"/>
          <w:sz w:val="24"/>
          <w:szCs w:val="24"/>
          <w:rtl/>
        </w:rPr>
        <w:t>همکاری</w:t>
      </w:r>
      <w:r w:rsidR="006B63EE">
        <w:rPr>
          <w:rFonts w:cs="B Nazanin" w:hint="cs"/>
          <w:sz w:val="24"/>
          <w:szCs w:val="24"/>
          <w:rtl/>
        </w:rPr>
        <w:t xml:space="preserve"> وزارت تعاون، </w:t>
      </w:r>
      <w:r w:rsidR="00B1331A">
        <w:rPr>
          <w:rFonts w:cs="B Nazanin" w:hint="cs"/>
          <w:sz w:val="24"/>
          <w:szCs w:val="24"/>
          <w:rtl/>
        </w:rPr>
        <w:t>کار و رفاه اجتماعی</w:t>
      </w:r>
      <w:r w:rsidR="006B63EE">
        <w:rPr>
          <w:rFonts w:cs="B Nazanin" w:hint="cs"/>
          <w:sz w:val="24"/>
          <w:szCs w:val="24"/>
          <w:rtl/>
        </w:rPr>
        <w:t xml:space="preserve"> </w:t>
      </w:r>
      <w:r>
        <w:rPr>
          <w:rFonts w:cs="B Nazanin" w:hint="cs"/>
          <w:sz w:val="24"/>
          <w:szCs w:val="24"/>
          <w:rtl/>
        </w:rPr>
        <w:t>(ماده 24)</w:t>
      </w:r>
    </w:p>
    <w:p w14:paraId="5DFEF34E" w14:textId="21A1DB8E" w:rsidR="00A727CE" w:rsidRDefault="00503A08" w:rsidP="002D6DA0">
      <w:pPr>
        <w:pStyle w:val="ListParagraph"/>
        <w:numPr>
          <w:ilvl w:val="0"/>
          <w:numId w:val="1"/>
        </w:numPr>
        <w:spacing w:line="276" w:lineRule="auto"/>
        <w:jc w:val="lowKashida"/>
        <w:rPr>
          <w:rFonts w:cs="B Nazanin"/>
          <w:sz w:val="24"/>
          <w:szCs w:val="24"/>
        </w:rPr>
      </w:pPr>
      <w:r>
        <w:rPr>
          <w:rFonts w:cs="B Nazanin" w:hint="cs"/>
          <w:sz w:val="24"/>
          <w:szCs w:val="24"/>
          <w:rtl/>
        </w:rPr>
        <w:lastRenderedPageBreak/>
        <w:t>ابلاغ پوشش</w:t>
      </w:r>
      <w:r w:rsidR="00580BC8">
        <w:rPr>
          <w:rFonts w:cs="B Nazanin" w:hint="cs"/>
          <w:sz w:val="24"/>
          <w:szCs w:val="24"/>
          <w:rtl/>
        </w:rPr>
        <w:t xml:space="preserve"> رایگان</w:t>
      </w:r>
      <w:r>
        <w:rPr>
          <w:rFonts w:cs="B Nazanin" w:hint="cs"/>
          <w:sz w:val="24"/>
          <w:szCs w:val="24"/>
          <w:rtl/>
        </w:rPr>
        <w:t xml:space="preserve"> بیمه مادر باردار و شیرده و کودکان</w:t>
      </w:r>
      <w:r w:rsidR="002534B5">
        <w:rPr>
          <w:rFonts w:cs="B Nazanin" w:hint="cs"/>
          <w:sz w:val="24"/>
          <w:szCs w:val="24"/>
          <w:rtl/>
        </w:rPr>
        <w:t xml:space="preserve"> تا پایان 5 سالگی </w:t>
      </w:r>
      <w:r w:rsidR="00915F4E">
        <w:rPr>
          <w:rFonts w:cs="B Nazanin" w:hint="cs"/>
          <w:sz w:val="24"/>
          <w:szCs w:val="24"/>
          <w:rtl/>
        </w:rPr>
        <w:t>جهت</w:t>
      </w:r>
      <w:r w:rsidR="002534B5">
        <w:rPr>
          <w:rFonts w:cs="B Nazanin" w:hint="cs"/>
          <w:sz w:val="24"/>
          <w:szCs w:val="24"/>
          <w:rtl/>
        </w:rPr>
        <w:t xml:space="preserve"> حفظ</w:t>
      </w:r>
      <w:r>
        <w:rPr>
          <w:rFonts w:cs="B Nazanin" w:hint="cs"/>
          <w:sz w:val="24"/>
          <w:szCs w:val="24"/>
          <w:rtl/>
        </w:rPr>
        <w:t xml:space="preserve"> سلامت مادر و کودک (ماده 44)</w:t>
      </w:r>
    </w:p>
    <w:p w14:paraId="705D26B6" w14:textId="0088FDAC" w:rsidR="00503A08" w:rsidRDefault="003B542F"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بخشنامه هایی به منظور </w:t>
      </w:r>
      <w:r w:rsidR="00580BC8">
        <w:rPr>
          <w:rFonts w:cs="B Nazanin" w:hint="cs"/>
          <w:sz w:val="24"/>
          <w:szCs w:val="24"/>
          <w:rtl/>
        </w:rPr>
        <w:t xml:space="preserve"> پرداخت حقوق و مزایا در مدت </w:t>
      </w:r>
      <w:r>
        <w:rPr>
          <w:rFonts w:cs="B Nazanin" w:hint="cs"/>
          <w:sz w:val="24"/>
          <w:szCs w:val="24"/>
          <w:rtl/>
        </w:rPr>
        <w:t>مرخصی زایمانی به مدت 9 ماه و برای بارداری های 2 قلویی</w:t>
      </w:r>
      <w:r w:rsidR="00B1331A">
        <w:rPr>
          <w:rFonts w:cs="B Nazanin" w:hint="cs"/>
          <w:sz w:val="24"/>
          <w:szCs w:val="24"/>
          <w:rtl/>
        </w:rPr>
        <w:t xml:space="preserve"> و بیشتر به مدت</w:t>
      </w:r>
      <w:r>
        <w:rPr>
          <w:rFonts w:cs="B Nazanin" w:hint="cs"/>
          <w:sz w:val="24"/>
          <w:szCs w:val="24"/>
          <w:rtl/>
        </w:rPr>
        <w:t xml:space="preserve"> 12 ماه (ماده </w:t>
      </w:r>
      <w:r w:rsidR="00592A31">
        <w:rPr>
          <w:rFonts w:cs="B Nazanin" w:hint="cs"/>
          <w:sz w:val="24"/>
          <w:szCs w:val="24"/>
          <w:rtl/>
        </w:rPr>
        <w:t>17</w:t>
      </w:r>
      <w:r>
        <w:rPr>
          <w:rFonts w:cs="B Nazanin" w:hint="cs"/>
          <w:sz w:val="24"/>
          <w:szCs w:val="24"/>
          <w:rtl/>
        </w:rPr>
        <w:t>)</w:t>
      </w:r>
    </w:p>
    <w:p w14:paraId="52F9E9BE" w14:textId="4FD77559" w:rsidR="00317671" w:rsidRDefault="00592A3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بخشنامه هایی به منظور استفاده از دورکاری </w:t>
      </w:r>
      <w:r w:rsidR="00317671">
        <w:rPr>
          <w:rFonts w:cs="B Nazanin" w:hint="cs"/>
          <w:sz w:val="24"/>
          <w:szCs w:val="24"/>
          <w:rtl/>
        </w:rPr>
        <w:t xml:space="preserve">و کاهش نوبت کاری شب </w:t>
      </w:r>
      <w:r>
        <w:rPr>
          <w:rFonts w:cs="B Nazanin" w:hint="cs"/>
          <w:sz w:val="24"/>
          <w:szCs w:val="24"/>
          <w:rtl/>
        </w:rPr>
        <w:t>در مادران شاغل</w:t>
      </w:r>
      <w:r w:rsidR="00580BC8">
        <w:rPr>
          <w:rFonts w:cs="B Nazanin" w:hint="cs"/>
          <w:sz w:val="24"/>
          <w:szCs w:val="24"/>
          <w:rtl/>
        </w:rPr>
        <w:t xml:space="preserve"> باردار و شیرده و دارای کودک تا 6 سالگی</w:t>
      </w:r>
      <w:r w:rsidR="00317671">
        <w:rPr>
          <w:rFonts w:cs="B Nazanin" w:hint="cs"/>
          <w:sz w:val="24"/>
          <w:szCs w:val="24"/>
          <w:rtl/>
        </w:rPr>
        <w:t xml:space="preserve"> (ماده 17)</w:t>
      </w:r>
    </w:p>
    <w:p w14:paraId="0D201B8A" w14:textId="75328116" w:rsidR="00592A31" w:rsidRDefault="00317671"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بخشنامه هایی به منظور استفاده</w:t>
      </w:r>
      <w:r w:rsidR="00592A31">
        <w:rPr>
          <w:rFonts w:cs="B Nazanin" w:hint="cs"/>
          <w:sz w:val="24"/>
          <w:szCs w:val="24"/>
          <w:rtl/>
        </w:rPr>
        <w:t xml:space="preserve"> </w:t>
      </w:r>
      <w:r>
        <w:rPr>
          <w:rFonts w:cs="B Nazanin" w:hint="cs"/>
          <w:sz w:val="24"/>
          <w:szCs w:val="24"/>
          <w:rtl/>
        </w:rPr>
        <w:t>از آموزش غیرحضوری و مرخصی تحصیلی برای مادران باردار (ماده 26)</w:t>
      </w:r>
    </w:p>
    <w:p w14:paraId="030864E8" w14:textId="0E07D1F2" w:rsidR="00317671" w:rsidRDefault="00317671"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پیوست فرهنگی خوابگاه های </w:t>
      </w:r>
      <w:r w:rsidR="00580BC8">
        <w:rPr>
          <w:rFonts w:cs="B Nazanin" w:hint="cs"/>
          <w:sz w:val="24"/>
          <w:szCs w:val="24"/>
          <w:rtl/>
        </w:rPr>
        <w:t xml:space="preserve">دانشجویی </w:t>
      </w:r>
      <w:r>
        <w:rPr>
          <w:rFonts w:cs="B Nazanin" w:hint="cs"/>
          <w:sz w:val="24"/>
          <w:szCs w:val="24"/>
          <w:rtl/>
        </w:rPr>
        <w:t>متاهلین به منظور مناسب سازی محیط خوابگاه ها برای زوج های متاهل و فرزندان آنها (ماده 7)</w:t>
      </w:r>
    </w:p>
    <w:p w14:paraId="5D0DE450" w14:textId="2CC76F19" w:rsidR="00570416" w:rsidRDefault="00570416" w:rsidP="00D43BCC">
      <w:pPr>
        <w:pStyle w:val="ListParagraph"/>
        <w:numPr>
          <w:ilvl w:val="0"/>
          <w:numId w:val="1"/>
        </w:numPr>
        <w:spacing w:line="276" w:lineRule="auto"/>
        <w:jc w:val="lowKashida"/>
        <w:rPr>
          <w:rFonts w:cs="B Nazanin"/>
          <w:sz w:val="24"/>
          <w:szCs w:val="24"/>
        </w:rPr>
      </w:pPr>
      <w:r>
        <w:rPr>
          <w:rFonts w:cs="B Nazanin" w:hint="cs"/>
          <w:sz w:val="24"/>
          <w:szCs w:val="24"/>
          <w:rtl/>
        </w:rPr>
        <w:t>ابلاغ راهنمای آموزشی مادران باردار بلافاصله بعد از اطلاع از بارداری به منظور حف</w:t>
      </w:r>
      <w:r w:rsidR="00D43BCC">
        <w:rPr>
          <w:rFonts w:cs="B Nazanin" w:hint="cs"/>
          <w:sz w:val="24"/>
          <w:szCs w:val="24"/>
          <w:rtl/>
        </w:rPr>
        <w:t>ظ</w:t>
      </w:r>
      <w:r>
        <w:rPr>
          <w:rFonts w:cs="B Nazanin" w:hint="cs"/>
          <w:sz w:val="24"/>
          <w:szCs w:val="24"/>
          <w:rtl/>
        </w:rPr>
        <w:t xml:space="preserve"> سلامت مادر و جنین (ماده 47)</w:t>
      </w:r>
    </w:p>
    <w:p w14:paraId="1BA86291" w14:textId="1BD6C42D" w:rsidR="00570416" w:rsidRDefault="00570416" w:rsidP="002D6DA0">
      <w:pPr>
        <w:pStyle w:val="ListParagraph"/>
        <w:numPr>
          <w:ilvl w:val="0"/>
          <w:numId w:val="1"/>
        </w:numPr>
        <w:spacing w:line="276" w:lineRule="auto"/>
        <w:jc w:val="lowKashida"/>
        <w:rPr>
          <w:rFonts w:cs="B Nazanin"/>
          <w:sz w:val="24"/>
          <w:szCs w:val="24"/>
        </w:rPr>
      </w:pPr>
      <w:r>
        <w:rPr>
          <w:rFonts w:cs="B Nazanin" w:hint="cs"/>
          <w:sz w:val="24"/>
          <w:szCs w:val="24"/>
          <w:rtl/>
        </w:rPr>
        <w:t>ابلاغ شیوه نامه جدید آموزش های هنگام ازدواج (ماده 38)</w:t>
      </w:r>
    </w:p>
    <w:p w14:paraId="1930A0F5" w14:textId="607506F5" w:rsidR="00570416" w:rsidRDefault="00570416" w:rsidP="002D6DA0">
      <w:pPr>
        <w:pStyle w:val="ListParagraph"/>
        <w:numPr>
          <w:ilvl w:val="0"/>
          <w:numId w:val="1"/>
        </w:numPr>
        <w:spacing w:line="276" w:lineRule="auto"/>
        <w:jc w:val="lowKashida"/>
        <w:rPr>
          <w:rFonts w:cs="B Nazanin"/>
          <w:sz w:val="24"/>
          <w:szCs w:val="24"/>
        </w:rPr>
      </w:pPr>
      <w:r>
        <w:rPr>
          <w:rFonts w:cs="B Nazanin" w:hint="cs"/>
          <w:sz w:val="24"/>
          <w:szCs w:val="24"/>
          <w:rtl/>
        </w:rPr>
        <w:t>رونمایی سامانه ملی باروری سالم توسط وزیر (ماده 54)</w:t>
      </w:r>
    </w:p>
    <w:p w14:paraId="0498C298" w14:textId="1A79AF14" w:rsidR="00266E13" w:rsidRDefault="00266E13"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ابلاغ راهنمای گام به گام </w:t>
      </w:r>
      <w:r w:rsidR="005A2024">
        <w:rPr>
          <w:rFonts w:cs="B Nazanin" w:hint="cs"/>
          <w:sz w:val="24"/>
          <w:szCs w:val="24"/>
          <w:rtl/>
        </w:rPr>
        <w:t>تولید محتوای استاندارد با موضوع خانواده و جوانی جمعیت (ماده 28)</w:t>
      </w:r>
    </w:p>
    <w:p w14:paraId="6DF0ADBC" w14:textId="60469E68" w:rsidR="00A258CC" w:rsidRPr="0047665C" w:rsidRDefault="00520689" w:rsidP="00F177BE">
      <w:pPr>
        <w:pStyle w:val="NoSpacing"/>
        <w:spacing w:before="240"/>
        <w:ind w:left="-279"/>
        <w:jc w:val="both"/>
        <w:rPr>
          <w:rFonts w:eastAsia="Calibri"/>
          <w:color w:val="6600CC"/>
          <w:sz w:val="24"/>
          <w:szCs w:val="24"/>
          <w:lang w:eastAsia="en-US" w:bidi="fa-IR"/>
        </w:rPr>
      </w:pPr>
      <w:r>
        <w:rPr>
          <w:rFonts w:eastAsia="Calibri" w:hint="cs"/>
          <w:color w:val="6600CC"/>
          <w:sz w:val="24"/>
          <w:szCs w:val="24"/>
          <w:rtl/>
          <w:lang w:eastAsia="en-US" w:bidi="fa-IR"/>
        </w:rPr>
        <w:t>پ</w:t>
      </w:r>
      <w:r w:rsidR="0095002F" w:rsidRPr="0047665C">
        <w:rPr>
          <w:rFonts w:eastAsia="Calibri" w:hint="cs"/>
          <w:color w:val="6600CC"/>
          <w:sz w:val="24"/>
          <w:szCs w:val="24"/>
          <w:rtl/>
          <w:lang w:eastAsia="en-US" w:bidi="fa-IR"/>
        </w:rPr>
        <w:t xml:space="preserve">) </w:t>
      </w:r>
      <w:r w:rsidR="00F177BE" w:rsidRPr="0047665C">
        <w:rPr>
          <w:rFonts w:eastAsia="Calibri" w:hint="cs"/>
          <w:color w:val="6600CC"/>
          <w:sz w:val="24"/>
          <w:szCs w:val="24"/>
          <w:rtl/>
          <w:lang w:eastAsia="en-US" w:bidi="fa-IR"/>
        </w:rPr>
        <w:t>اقدامات</w:t>
      </w:r>
      <w:r w:rsidR="00CE6FBC" w:rsidRPr="0047665C">
        <w:rPr>
          <w:rFonts w:eastAsia="Calibri" w:hint="cs"/>
          <w:color w:val="6600CC"/>
          <w:sz w:val="24"/>
          <w:szCs w:val="24"/>
          <w:rtl/>
          <w:lang w:eastAsia="en-US" w:bidi="fa-IR"/>
        </w:rPr>
        <w:t xml:space="preserve"> مرتبط با</w:t>
      </w:r>
      <w:r w:rsidR="00A83132" w:rsidRPr="0047665C">
        <w:rPr>
          <w:rFonts w:eastAsia="Calibri" w:hint="cs"/>
          <w:color w:val="6600CC"/>
          <w:sz w:val="24"/>
          <w:szCs w:val="24"/>
          <w:rtl/>
          <w:lang w:eastAsia="en-US" w:bidi="fa-IR"/>
        </w:rPr>
        <w:t xml:space="preserve"> ارتقاء</w:t>
      </w:r>
      <w:r w:rsidR="00CE6FBC" w:rsidRPr="0047665C">
        <w:rPr>
          <w:rFonts w:eastAsia="Calibri" w:hint="cs"/>
          <w:color w:val="6600CC"/>
          <w:sz w:val="24"/>
          <w:szCs w:val="24"/>
          <w:rtl/>
          <w:lang w:eastAsia="en-US" w:bidi="fa-IR"/>
        </w:rPr>
        <w:t xml:space="preserve"> فرزندآوری و </w:t>
      </w:r>
      <w:r w:rsidR="00A83132" w:rsidRPr="0047665C">
        <w:rPr>
          <w:rFonts w:eastAsia="Calibri" w:hint="cs"/>
          <w:color w:val="6600CC"/>
          <w:sz w:val="24"/>
          <w:szCs w:val="24"/>
          <w:rtl/>
          <w:lang w:eastAsia="en-US" w:bidi="fa-IR"/>
        </w:rPr>
        <w:t xml:space="preserve">تحکیم </w:t>
      </w:r>
      <w:r w:rsidR="00CE6FBC" w:rsidRPr="0047665C">
        <w:rPr>
          <w:rFonts w:eastAsia="Calibri" w:hint="cs"/>
          <w:color w:val="6600CC"/>
          <w:sz w:val="24"/>
          <w:szCs w:val="24"/>
          <w:rtl/>
          <w:lang w:eastAsia="en-US" w:bidi="fa-IR"/>
        </w:rPr>
        <w:t xml:space="preserve">خانواده: </w:t>
      </w:r>
    </w:p>
    <w:p w14:paraId="46BBF283" w14:textId="77777777"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 xml:space="preserve">توسعه و ساخت خوابگاهای متاهلی دانشجویی و افزایش ودیعه مسکن دانشجویان متاهل </w:t>
      </w:r>
    </w:p>
    <w:p w14:paraId="33536727" w14:textId="50F65661"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tl/>
        </w:rPr>
        <w:t xml:space="preserve">پرداخت </w:t>
      </w:r>
      <w:r w:rsidRPr="00F177BE">
        <w:rPr>
          <w:rFonts w:cs="B Nazanin" w:hint="cs"/>
          <w:sz w:val="24"/>
          <w:szCs w:val="24"/>
          <w:rtl/>
        </w:rPr>
        <w:t>حقوق</w:t>
      </w:r>
      <w:r w:rsidRPr="00F177BE">
        <w:rPr>
          <w:rFonts w:cs="B Nazanin"/>
          <w:sz w:val="24"/>
          <w:szCs w:val="24"/>
          <w:rtl/>
          <w:lang w:bidi="fa-IR"/>
        </w:rPr>
        <w:t xml:space="preserve"> و مزایا</w:t>
      </w:r>
      <w:r w:rsidRPr="00F177BE">
        <w:rPr>
          <w:rFonts w:cs="B Nazanin"/>
          <w:sz w:val="24"/>
          <w:szCs w:val="24"/>
          <w:rtl/>
        </w:rPr>
        <w:t xml:space="preserve"> </w:t>
      </w:r>
      <w:r w:rsidRPr="00F177BE">
        <w:rPr>
          <w:rFonts w:cs="B Nazanin" w:hint="cs"/>
          <w:sz w:val="24"/>
          <w:szCs w:val="24"/>
          <w:rtl/>
        </w:rPr>
        <w:t>ایام مرخصی زایمان برای تمامی کارکنان حتی پزشکان متخصص ضریب کا</w:t>
      </w:r>
    </w:p>
    <w:p w14:paraId="6F96E9B9" w14:textId="0039F327"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Pr>
        <w:t xml:space="preserve"> </w:t>
      </w:r>
      <w:r w:rsidRPr="00F177BE">
        <w:rPr>
          <w:rFonts w:cs="B Nazanin"/>
          <w:sz w:val="24"/>
          <w:szCs w:val="24"/>
          <w:rtl/>
        </w:rPr>
        <w:t>کاهش نوبت شب کاری و دورکاری  برای مادران شاغل و دانشجو</w:t>
      </w:r>
    </w:p>
    <w:p w14:paraId="626CB910" w14:textId="0BB9A7D8"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ascii="Cambria" w:hAnsi="Cambria" w:cs="Cambria" w:hint="cs"/>
          <w:sz w:val="24"/>
          <w:szCs w:val="24"/>
          <w:rtl/>
        </w:rPr>
        <w:t> </w:t>
      </w:r>
      <w:r w:rsidRPr="00F177BE">
        <w:rPr>
          <w:rFonts w:cs="B Nazanin" w:hint="cs"/>
          <w:sz w:val="24"/>
          <w:szCs w:val="24"/>
          <w:rtl/>
        </w:rPr>
        <w:t xml:space="preserve">کسر تعهدات قانون خدمات پزشکان و پیراپزشکان به ازا هر فرزند </w:t>
      </w:r>
      <w:r w:rsidRPr="00F177BE">
        <w:rPr>
          <w:rFonts w:cs="B Nazanin" w:hint="cs"/>
          <w:sz w:val="24"/>
          <w:szCs w:val="24"/>
          <w:rtl/>
          <w:lang w:bidi="fa-IR"/>
        </w:rPr>
        <w:t xml:space="preserve">۶ </w:t>
      </w:r>
      <w:r w:rsidRPr="00F177BE">
        <w:rPr>
          <w:rFonts w:cs="B Nazanin" w:hint="cs"/>
          <w:sz w:val="24"/>
          <w:szCs w:val="24"/>
          <w:rtl/>
        </w:rPr>
        <w:t>ماه</w:t>
      </w:r>
    </w:p>
    <w:p w14:paraId="48AAFD6E" w14:textId="6830DCAC"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ascii="Cambria" w:hAnsi="Cambria" w:cs="Cambria" w:hint="cs"/>
          <w:sz w:val="24"/>
          <w:szCs w:val="24"/>
          <w:rtl/>
        </w:rPr>
        <w:t> </w:t>
      </w:r>
      <w:r w:rsidRPr="00F177BE">
        <w:rPr>
          <w:rFonts w:cs="B Nazanin"/>
          <w:sz w:val="24"/>
          <w:szCs w:val="24"/>
          <w:rtl/>
        </w:rPr>
        <w:t xml:space="preserve"> تشویق کارکنان ازدواج کرده و صاحب فرزند شده </w:t>
      </w:r>
      <w:r w:rsidRPr="00F177BE">
        <w:rPr>
          <w:rFonts w:cs="B Nazanin" w:hint="cs"/>
          <w:sz w:val="24"/>
          <w:szCs w:val="24"/>
          <w:rtl/>
          <w:lang w:bidi="fa-IR"/>
        </w:rPr>
        <w:t xml:space="preserve">در سال گذشته </w:t>
      </w:r>
      <w:r w:rsidRPr="00F177BE">
        <w:rPr>
          <w:rFonts w:cs="B Nazanin" w:hint="cs"/>
          <w:sz w:val="24"/>
          <w:szCs w:val="24"/>
          <w:rtl/>
        </w:rPr>
        <w:t>و ساخت مهد کود</w:t>
      </w:r>
      <w:r w:rsidRPr="00F177BE">
        <w:rPr>
          <w:rFonts w:cs="B Nazanin" w:hint="cs"/>
          <w:sz w:val="24"/>
          <w:szCs w:val="24"/>
          <w:rtl/>
          <w:lang w:bidi="fa-IR"/>
        </w:rPr>
        <w:t xml:space="preserve">ک ویژه کارکنان </w:t>
      </w:r>
    </w:p>
    <w:p w14:paraId="5F49E92F" w14:textId="4475EE1B"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Pr>
        <w:t> </w:t>
      </w:r>
      <w:r w:rsidRPr="00F177BE">
        <w:rPr>
          <w:rFonts w:cs="B Nazanin"/>
          <w:sz w:val="24"/>
          <w:szCs w:val="24"/>
          <w:rtl/>
        </w:rPr>
        <w:t>تحت پوشش کامل قرار گرفتن بیمه درمان ناباروری</w:t>
      </w:r>
    </w:p>
    <w:p w14:paraId="19894240" w14:textId="5B3E4503"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ارائه رایگان آموزش</w:t>
      </w:r>
      <w:r w:rsidRPr="00F177BE">
        <w:rPr>
          <w:rFonts w:cs="B Nazanin"/>
          <w:sz w:val="24"/>
          <w:szCs w:val="24"/>
          <w:rtl/>
          <w:lang w:bidi="fa-IR"/>
        </w:rPr>
        <w:t xml:space="preserve"> </w:t>
      </w:r>
      <w:r w:rsidRPr="00F177BE">
        <w:rPr>
          <w:rFonts w:cs="B Nazanin" w:hint="cs"/>
          <w:sz w:val="24"/>
          <w:szCs w:val="24"/>
          <w:rtl/>
        </w:rPr>
        <w:t>های هنگام ازدواج</w:t>
      </w:r>
    </w:p>
    <w:p w14:paraId="41BF4639" w14:textId="7D80F3A5"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tl/>
        </w:rPr>
        <w:t xml:space="preserve"> تعیین محتوای سبد غذایی و بهداشتی مادران باردار و شیرده</w:t>
      </w:r>
    </w:p>
    <w:p w14:paraId="61F5E2A7" w14:textId="3976FA35"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اقدامات فرهنگی و سلبی جهت جلوگیری از سقط عمدی جنین</w:t>
      </w:r>
    </w:p>
    <w:p w14:paraId="2BDF274A" w14:textId="17E66F4E" w:rsidR="00F177BE" w:rsidRPr="00D43BCC" w:rsidRDefault="00F177BE" w:rsidP="00D43BCC">
      <w:pPr>
        <w:pStyle w:val="ListParagraph"/>
        <w:numPr>
          <w:ilvl w:val="0"/>
          <w:numId w:val="1"/>
        </w:numPr>
        <w:spacing w:line="276" w:lineRule="auto"/>
        <w:jc w:val="lowKashida"/>
        <w:rPr>
          <w:rFonts w:cs="B Nazanin"/>
          <w:sz w:val="24"/>
          <w:szCs w:val="24"/>
        </w:rPr>
      </w:pPr>
      <w:r w:rsidRPr="00F177BE">
        <w:rPr>
          <w:rFonts w:cs="B Nazanin" w:hint="cs"/>
          <w:sz w:val="24"/>
          <w:szCs w:val="24"/>
        </w:rPr>
        <w:t xml:space="preserve"> </w:t>
      </w:r>
      <w:r w:rsidRPr="00F177BE">
        <w:rPr>
          <w:rFonts w:cs="B Nazanin" w:hint="cs"/>
          <w:sz w:val="24"/>
          <w:szCs w:val="24"/>
          <w:rtl/>
        </w:rPr>
        <w:t xml:space="preserve">آموزش و مشاوره فرزند آوری در خانه های بهداشت  </w:t>
      </w:r>
    </w:p>
    <w:p w14:paraId="2AF313EE" w14:textId="6AA099F2"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 xml:space="preserve">استاندارد سازی غربالگری </w:t>
      </w:r>
      <w:r w:rsidRPr="00F177BE">
        <w:rPr>
          <w:rFonts w:cs="B Nazanin" w:hint="cs"/>
          <w:sz w:val="24"/>
          <w:szCs w:val="24"/>
          <w:rtl/>
          <w:lang w:bidi="fa-IR"/>
        </w:rPr>
        <w:t>ناهنجاری های</w:t>
      </w:r>
      <w:r w:rsidRPr="00F177BE">
        <w:rPr>
          <w:rFonts w:cs="B Nazanin"/>
          <w:sz w:val="24"/>
          <w:szCs w:val="24"/>
          <w:rtl/>
        </w:rPr>
        <w:t xml:space="preserve"> </w:t>
      </w:r>
      <w:r w:rsidRPr="00F177BE">
        <w:rPr>
          <w:rFonts w:cs="B Nazanin" w:hint="cs"/>
          <w:sz w:val="24"/>
          <w:szCs w:val="24"/>
          <w:rtl/>
        </w:rPr>
        <w:t>جنینی جهت جلوگیری از سقط جنین های سالم</w:t>
      </w:r>
    </w:p>
    <w:p w14:paraId="4A506754" w14:textId="1B9949B4" w:rsidR="00F177BE" w:rsidRPr="00F177BE" w:rsidRDefault="00F177BE" w:rsidP="002D6DA0">
      <w:pPr>
        <w:pStyle w:val="ListParagraph"/>
        <w:numPr>
          <w:ilvl w:val="0"/>
          <w:numId w:val="1"/>
        </w:numPr>
        <w:spacing w:line="276" w:lineRule="auto"/>
        <w:jc w:val="lowKashida"/>
        <w:rPr>
          <w:rFonts w:cs="B Nazanin"/>
          <w:sz w:val="24"/>
          <w:szCs w:val="24"/>
        </w:rPr>
      </w:pPr>
      <w:r w:rsidRPr="00F177BE">
        <w:rPr>
          <w:rFonts w:cs="B Nazanin"/>
          <w:sz w:val="24"/>
          <w:szCs w:val="24"/>
        </w:rPr>
        <w:t> </w:t>
      </w:r>
      <w:r w:rsidRPr="00F177BE">
        <w:rPr>
          <w:rFonts w:cs="B Nazanin" w:hint="cs"/>
          <w:sz w:val="24"/>
          <w:szCs w:val="24"/>
          <w:rtl/>
          <w:lang w:bidi="fa-IR"/>
        </w:rPr>
        <w:t>ایجاد مراکز درمان ناباروری در کشور در راستای درمان زوج های نابارور</w:t>
      </w:r>
    </w:p>
    <w:p w14:paraId="2D762FB8" w14:textId="76200AFD" w:rsidR="006F7264" w:rsidRDefault="006F7264" w:rsidP="002D6DA0">
      <w:pPr>
        <w:pStyle w:val="ListParagraph"/>
        <w:numPr>
          <w:ilvl w:val="0"/>
          <w:numId w:val="1"/>
        </w:numPr>
        <w:spacing w:line="276" w:lineRule="auto"/>
        <w:jc w:val="lowKashida"/>
        <w:rPr>
          <w:rFonts w:cs="B Nazanin"/>
          <w:sz w:val="24"/>
          <w:szCs w:val="24"/>
        </w:rPr>
      </w:pPr>
      <w:r>
        <w:rPr>
          <w:rFonts w:cs="B Nazanin" w:hint="cs"/>
          <w:sz w:val="24"/>
          <w:szCs w:val="24"/>
          <w:rtl/>
        </w:rPr>
        <w:t>آموزش عوارض پزشکی و روانشناختی سقط عمدی جنین</w:t>
      </w:r>
    </w:p>
    <w:p w14:paraId="73A77556" w14:textId="3987E558" w:rsidR="00E7242C" w:rsidRDefault="00E7242C" w:rsidP="002D6DA0">
      <w:pPr>
        <w:pStyle w:val="ListParagraph"/>
        <w:numPr>
          <w:ilvl w:val="0"/>
          <w:numId w:val="1"/>
        </w:numPr>
        <w:spacing w:line="276" w:lineRule="auto"/>
        <w:jc w:val="lowKashida"/>
        <w:rPr>
          <w:rFonts w:cs="B Nazanin"/>
          <w:sz w:val="24"/>
          <w:szCs w:val="24"/>
        </w:rPr>
      </w:pPr>
      <w:r>
        <w:rPr>
          <w:rFonts w:cs="B Nazanin" w:hint="cs"/>
          <w:sz w:val="24"/>
          <w:szCs w:val="24"/>
          <w:rtl/>
        </w:rPr>
        <w:t>رایگان نمودن زایمان طبی</w:t>
      </w:r>
      <w:r w:rsidR="006F7264">
        <w:rPr>
          <w:rFonts w:cs="B Nazanin" w:hint="cs"/>
          <w:sz w:val="24"/>
          <w:szCs w:val="24"/>
          <w:rtl/>
        </w:rPr>
        <w:t>عی در کلیه بیمارستان های دولتی</w:t>
      </w:r>
    </w:p>
    <w:p w14:paraId="1F8FA249" w14:textId="77FABC43" w:rsidR="00E7242C" w:rsidRDefault="00E7242C"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برگزاری </w:t>
      </w:r>
      <w:r w:rsidR="001B7DED">
        <w:rPr>
          <w:rFonts w:cs="B Nazanin" w:hint="cs"/>
          <w:sz w:val="24"/>
          <w:szCs w:val="24"/>
          <w:rtl/>
        </w:rPr>
        <w:t>کلاس های آ</w:t>
      </w:r>
      <w:r>
        <w:rPr>
          <w:rFonts w:cs="B Nazanin" w:hint="cs"/>
          <w:sz w:val="24"/>
          <w:szCs w:val="24"/>
          <w:rtl/>
        </w:rPr>
        <w:t xml:space="preserve">مادگی برای زایمان به منظور افزایش زایمان طبیعی و </w:t>
      </w:r>
      <w:r w:rsidR="006F7264">
        <w:rPr>
          <w:rFonts w:cs="B Nazanin" w:hint="cs"/>
          <w:sz w:val="24"/>
          <w:szCs w:val="24"/>
          <w:rtl/>
        </w:rPr>
        <w:t>کاهش</w:t>
      </w:r>
      <w:r>
        <w:rPr>
          <w:rFonts w:cs="B Nazanin" w:hint="cs"/>
          <w:sz w:val="24"/>
          <w:szCs w:val="24"/>
          <w:rtl/>
        </w:rPr>
        <w:t xml:space="preserve"> سزارین های مکرر</w:t>
      </w:r>
    </w:p>
    <w:p w14:paraId="4555BEF7" w14:textId="68D8DB45" w:rsidR="002534B5" w:rsidRDefault="002534B5" w:rsidP="002D6DA0">
      <w:pPr>
        <w:pStyle w:val="ListParagraph"/>
        <w:numPr>
          <w:ilvl w:val="0"/>
          <w:numId w:val="1"/>
        </w:numPr>
        <w:spacing w:line="276" w:lineRule="auto"/>
        <w:jc w:val="lowKashida"/>
        <w:rPr>
          <w:rFonts w:cs="B Nazanin"/>
          <w:sz w:val="24"/>
          <w:szCs w:val="24"/>
        </w:rPr>
      </w:pPr>
      <w:r>
        <w:rPr>
          <w:rFonts w:cs="B Nazanin" w:hint="cs"/>
          <w:sz w:val="24"/>
          <w:szCs w:val="24"/>
          <w:rtl/>
        </w:rPr>
        <w:t xml:space="preserve">پوشش بیمه </w:t>
      </w:r>
      <w:r w:rsidR="00580BC8">
        <w:rPr>
          <w:rFonts w:cs="B Nazanin" w:hint="cs"/>
          <w:sz w:val="24"/>
          <w:szCs w:val="24"/>
          <w:rtl/>
        </w:rPr>
        <w:t xml:space="preserve">رایگان </w:t>
      </w:r>
      <w:r>
        <w:rPr>
          <w:rFonts w:cs="B Nazanin" w:hint="cs"/>
          <w:sz w:val="24"/>
          <w:szCs w:val="24"/>
          <w:rtl/>
        </w:rPr>
        <w:t>مادر باردار و شیرده و کودکان تا پایان 5 سالگی</w:t>
      </w:r>
    </w:p>
    <w:p w14:paraId="6260C61F" w14:textId="48F94FC9" w:rsidR="00067F8A" w:rsidRDefault="00F177BE" w:rsidP="00067F8A">
      <w:pPr>
        <w:spacing w:line="276" w:lineRule="auto"/>
        <w:jc w:val="lowKashida"/>
        <w:rPr>
          <w:rFonts w:cs="B Nazanin"/>
          <w:sz w:val="24"/>
          <w:szCs w:val="24"/>
          <w:rtl/>
        </w:rPr>
      </w:pPr>
      <w:r>
        <w:rPr>
          <w:rFonts w:cs="B Nazanin" w:hint="cs"/>
          <w:sz w:val="24"/>
          <w:szCs w:val="24"/>
          <w:rtl/>
        </w:rPr>
        <w:t>سایر اقدامات:</w:t>
      </w:r>
    </w:p>
    <w:p w14:paraId="2042150F" w14:textId="16643B1C"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lastRenderedPageBreak/>
        <w:t>برگزاری جلسات توجیهی در دانشگاه/ دانشکده های علوم پزشکی نظیر اردبیل، همدان، کرمانشاه</w:t>
      </w:r>
      <w:r w:rsidRPr="00067F8A">
        <w:rPr>
          <w:rFonts w:cs="B Nazanin" w:hint="cs"/>
          <w:sz w:val="24"/>
          <w:szCs w:val="24"/>
          <w:rtl/>
          <w:lang w:bidi="fa-IR"/>
        </w:rPr>
        <w:t>، بجنورد، اصفهان، زنجان،</w:t>
      </w:r>
      <w:r w:rsidR="00837B71">
        <w:rPr>
          <w:rFonts w:cs="B Nazanin" w:hint="cs"/>
          <w:sz w:val="24"/>
          <w:szCs w:val="24"/>
          <w:rtl/>
          <w:lang w:bidi="fa-IR"/>
        </w:rPr>
        <w:t xml:space="preserve"> </w:t>
      </w:r>
      <w:r w:rsidRPr="00067F8A">
        <w:rPr>
          <w:rFonts w:cs="B Nazanin" w:hint="cs"/>
          <w:sz w:val="24"/>
          <w:szCs w:val="24"/>
          <w:rtl/>
          <w:lang w:bidi="fa-IR"/>
        </w:rPr>
        <w:t>اردبیل، جیرفت، بم، قم، گلستان و...</w:t>
      </w:r>
    </w:p>
    <w:p w14:paraId="222EA22A"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 xml:space="preserve">تبیین قانون در </w:t>
      </w:r>
      <w:r w:rsidRPr="00067F8A">
        <w:rPr>
          <w:rFonts w:cs="B Nazanin" w:hint="cs"/>
          <w:sz w:val="24"/>
          <w:szCs w:val="24"/>
          <w:rtl/>
          <w:lang w:bidi="fa-IR"/>
        </w:rPr>
        <w:t xml:space="preserve">سه </w:t>
      </w:r>
      <w:r w:rsidRPr="00067F8A">
        <w:rPr>
          <w:rFonts w:cs="B Nazanin" w:hint="cs"/>
          <w:sz w:val="24"/>
          <w:szCs w:val="24"/>
          <w:rtl/>
        </w:rPr>
        <w:t xml:space="preserve">اجلاس روسای دانشگاه/ دانشکده ها </w:t>
      </w:r>
    </w:p>
    <w:p w14:paraId="720FE432"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تبیین قانون در دو شورای معاونین بهداشتی در مشهد و تهران</w:t>
      </w:r>
    </w:p>
    <w:p w14:paraId="66B2422E"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تبیین قانون در شورای معاونین فنی معاونت های بهداشتی در تهران</w:t>
      </w:r>
    </w:p>
    <w:p w14:paraId="5FA1CDD4" w14:textId="77777777" w:rsidR="002C06D4" w:rsidRPr="00067F8A" w:rsidRDefault="00FB2825" w:rsidP="002D6DA0">
      <w:pPr>
        <w:pStyle w:val="ListParagraph"/>
        <w:numPr>
          <w:ilvl w:val="0"/>
          <w:numId w:val="1"/>
        </w:numPr>
        <w:spacing w:line="276" w:lineRule="auto"/>
        <w:jc w:val="lowKashida"/>
        <w:rPr>
          <w:rFonts w:cs="B Nazanin"/>
          <w:sz w:val="24"/>
          <w:szCs w:val="24"/>
        </w:rPr>
      </w:pPr>
      <w:r w:rsidRPr="00067F8A">
        <w:rPr>
          <w:rFonts w:cs="B Nazanin" w:hint="cs"/>
          <w:sz w:val="24"/>
          <w:szCs w:val="24"/>
          <w:rtl/>
        </w:rPr>
        <w:t xml:space="preserve">پایش  عملکرد دانشگاه ها توسط اداره جوانی جمعیت </w:t>
      </w:r>
    </w:p>
    <w:p w14:paraId="195F0588" w14:textId="457A0A8E" w:rsidR="00067F8A" w:rsidRPr="00F177BE" w:rsidRDefault="00FB2825" w:rsidP="002D6DA0">
      <w:pPr>
        <w:pStyle w:val="ListParagraph"/>
        <w:numPr>
          <w:ilvl w:val="0"/>
          <w:numId w:val="1"/>
        </w:numPr>
        <w:spacing w:line="276" w:lineRule="auto"/>
        <w:jc w:val="lowKashida"/>
        <w:rPr>
          <w:rFonts w:cs="B Nazanin"/>
          <w:sz w:val="24"/>
          <w:szCs w:val="24"/>
        </w:rPr>
      </w:pPr>
      <w:r w:rsidRPr="00F177BE">
        <w:rPr>
          <w:rFonts w:cs="B Nazanin" w:hint="cs"/>
          <w:sz w:val="24"/>
          <w:szCs w:val="24"/>
          <w:rtl/>
        </w:rPr>
        <w:t>برگزاری کارگاه آموزشی قانون برای مدیرا</w:t>
      </w:r>
      <w:r w:rsidR="00F177BE">
        <w:rPr>
          <w:rFonts w:cs="B Nazanin" w:hint="cs"/>
          <w:sz w:val="24"/>
          <w:szCs w:val="24"/>
          <w:rtl/>
        </w:rPr>
        <w:t>ن گروه سلامت خانواده و کارشناسان</w:t>
      </w:r>
      <w:r w:rsidR="00067F8A" w:rsidRPr="00F177BE">
        <w:rPr>
          <w:rFonts w:cs="B Nazanin"/>
          <w:sz w:val="24"/>
          <w:szCs w:val="24"/>
        </w:rPr>
        <w:t xml:space="preserve"> </w:t>
      </w:r>
      <w:r w:rsidR="00067F8A" w:rsidRPr="00F177BE">
        <w:rPr>
          <w:rFonts w:cs="B Nazanin" w:hint="cs"/>
          <w:sz w:val="24"/>
          <w:szCs w:val="24"/>
          <w:rtl/>
        </w:rPr>
        <w:t>جوانی جمعیت دانشگاه/ دانشکده ها</w:t>
      </w:r>
    </w:p>
    <w:p w14:paraId="6D63F7F0" w14:textId="6EC9B0E0" w:rsidR="002C06D4"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تهیه لیست مربیان صلاحیت دار از دانشگاه ها به منظور آموزش و توانمند سازی</w:t>
      </w:r>
    </w:p>
    <w:p w14:paraId="2E045E19" w14:textId="3E43174B" w:rsidR="002C06D4" w:rsidRPr="00067F8A"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برگزاری هفته ملی جمعیت</w:t>
      </w:r>
      <w:r w:rsidR="00067F8A">
        <w:rPr>
          <w:rFonts w:cs="B Nazanin" w:hint="cs"/>
          <w:sz w:val="24"/>
          <w:szCs w:val="24"/>
          <w:rtl/>
          <w:lang w:bidi="fa-IR"/>
        </w:rPr>
        <w:t xml:space="preserve"> و </w:t>
      </w:r>
      <w:r w:rsidR="00067F8A" w:rsidRPr="00067F8A">
        <w:rPr>
          <w:rFonts w:cs="B Nazanin" w:hint="cs"/>
          <w:sz w:val="24"/>
          <w:szCs w:val="24"/>
          <w:rtl/>
          <w:lang w:bidi="fa-IR"/>
        </w:rPr>
        <w:t>هفته ملی سلامت زنان با محوریت جوانی جمعیت</w:t>
      </w:r>
    </w:p>
    <w:p w14:paraId="549AEA62" w14:textId="039CDDC4" w:rsidR="002C06D4"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جلب مشارکت سازمان های مردم نهاد و خیرین و همکاری در برگزاری طرح های مردمی</w:t>
      </w:r>
    </w:p>
    <w:p w14:paraId="40C116B0" w14:textId="77777777" w:rsidR="00F177BE" w:rsidRPr="00067F8A" w:rsidRDefault="00F177BE"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راه اندازی سامانه 190 و ثبت شکایات مردمی از اجرایی نشدن ماده های قانون در وزارت بهداشت و پیگیری شکایات</w:t>
      </w:r>
    </w:p>
    <w:p w14:paraId="5C7FAAC4" w14:textId="77777777" w:rsidR="002C06D4" w:rsidRPr="00067F8A" w:rsidRDefault="00FB2825" w:rsidP="002D6DA0">
      <w:pPr>
        <w:pStyle w:val="ListParagraph"/>
        <w:numPr>
          <w:ilvl w:val="0"/>
          <w:numId w:val="1"/>
        </w:numPr>
        <w:spacing w:line="276" w:lineRule="auto"/>
        <w:jc w:val="lowKashida"/>
        <w:rPr>
          <w:rFonts w:cs="B Nazanin"/>
          <w:sz w:val="24"/>
          <w:szCs w:val="24"/>
          <w:lang w:bidi="fa-IR"/>
        </w:rPr>
      </w:pPr>
      <w:r w:rsidRPr="00067F8A">
        <w:rPr>
          <w:rFonts w:cs="B Nazanin" w:hint="cs"/>
          <w:sz w:val="24"/>
          <w:szCs w:val="24"/>
          <w:rtl/>
          <w:lang w:bidi="fa-IR"/>
        </w:rPr>
        <w:t>تولید و توزیع رسانه های مولتی مدیا نظیر اینفوگرافی</w:t>
      </w:r>
      <w:r w:rsidRPr="00067F8A">
        <w:rPr>
          <w:rFonts w:cs="B Nazanin"/>
          <w:sz w:val="24"/>
          <w:szCs w:val="24"/>
          <w:rtl/>
          <w:lang w:bidi="fa-IR"/>
        </w:rPr>
        <w:t xml:space="preserve"> و </w:t>
      </w:r>
      <w:r w:rsidRPr="00067F8A">
        <w:rPr>
          <w:rFonts w:cs="B Nazanin" w:hint="cs"/>
          <w:sz w:val="24"/>
          <w:szCs w:val="24"/>
          <w:rtl/>
          <w:lang w:bidi="fa-IR"/>
        </w:rPr>
        <w:t>موشن</w:t>
      </w:r>
      <w:r w:rsidRPr="00067F8A">
        <w:rPr>
          <w:rFonts w:cs="B Nazanin"/>
          <w:sz w:val="24"/>
          <w:szCs w:val="24"/>
          <w:rtl/>
          <w:lang w:bidi="fa-IR"/>
        </w:rPr>
        <w:t xml:space="preserve"> گرافی با موضوع حرام بودن و عوارض پزشکی و روانشناختی سقط عمدی </w:t>
      </w:r>
      <w:r w:rsidRPr="00067F8A">
        <w:rPr>
          <w:rFonts w:cs="B Nazanin" w:hint="cs"/>
          <w:sz w:val="24"/>
          <w:szCs w:val="24"/>
          <w:rtl/>
          <w:lang w:bidi="fa-IR"/>
        </w:rPr>
        <w:t>جنین</w:t>
      </w:r>
    </w:p>
    <w:p w14:paraId="7463091F" w14:textId="5EFED75E" w:rsidR="002C06D4" w:rsidRPr="00F177BE" w:rsidRDefault="00FB2825" w:rsidP="002D6DA0">
      <w:pPr>
        <w:pStyle w:val="ListParagraph"/>
        <w:numPr>
          <w:ilvl w:val="0"/>
          <w:numId w:val="1"/>
        </w:numPr>
        <w:spacing w:line="276" w:lineRule="auto"/>
        <w:jc w:val="lowKashida"/>
        <w:rPr>
          <w:rFonts w:cs="B Nazanin"/>
          <w:sz w:val="24"/>
          <w:szCs w:val="24"/>
          <w:lang w:bidi="fa-IR"/>
        </w:rPr>
      </w:pPr>
      <w:r w:rsidRPr="00F177BE">
        <w:rPr>
          <w:rFonts w:cs="B Nazanin" w:hint="cs"/>
          <w:sz w:val="24"/>
          <w:szCs w:val="24"/>
          <w:rtl/>
          <w:lang w:bidi="fa-IR"/>
        </w:rPr>
        <w:t>مکاتبه</w:t>
      </w:r>
      <w:r w:rsidR="00384278">
        <w:rPr>
          <w:rFonts w:cs="B Nazanin" w:hint="cs"/>
          <w:sz w:val="24"/>
          <w:szCs w:val="24"/>
          <w:rtl/>
          <w:lang w:bidi="fa-IR"/>
        </w:rPr>
        <w:t xml:space="preserve"> در خصوص آموزش عوارض سقط عمدی</w:t>
      </w:r>
      <w:r w:rsidRPr="00F177BE">
        <w:rPr>
          <w:rFonts w:cs="B Nazanin" w:hint="cs"/>
          <w:sz w:val="24"/>
          <w:szCs w:val="24"/>
          <w:rtl/>
          <w:lang w:bidi="fa-IR"/>
        </w:rPr>
        <w:t xml:space="preserve"> با سا</w:t>
      </w:r>
      <w:r w:rsidR="0025043B">
        <w:rPr>
          <w:rFonts w:cs="B Nazanin" w:hint="cs"/>
          <w:sz w:val="24"/>
          <w:szCs w:val="24"/>
          <w:rtl/>
          <w:lang w:bidi="fa-IR"/>
        </w:rPr>
        <w:t>زمانهای نظام روانشناسی و مشاوره</w:t>
      </w:r>
      <w:r w:rsidRPr="00F177BE">
        <w:rPr>
          <w:rFonts w:cs="B Nazanin" w:hint="cs"/>
          <w:sz w:val="24"/>
          <w:szCs w:val="24"/>
          <w:rtl/>
          <w:lang w:bidi="fa-IR"/>
        </w:rPr>
        <w:t xml:space="preserve">، </w:t>
      </w:r>
      <w:r w:rsidR="00384278" w:rsidRPr="00384278">
        <w:rPr>
          <w:rFonts w:cs="B Nazanin" w:hint="cs"/>
          <w:sz w:val="24"/>
          <w:szCs w:val="24"/>
          <w:rtl/>
          <w:lang w:bidi="fa-IR"/>
        </w:rPr>
        <w:t>آموزش مداوم جامع پزشکی</w:t>
      </w:r>
      <w:r w:rsidRPr="00384278">
        <w:rPr>
          <w:rFonts w:cs="B Nazanin" w:hint="cs"/>
          <w:sz w:val="24"/>
          <w:szCs w:val="24"/>
          <w:rtl/>
          <w:lang w:bidi="fa-IR"/>
        </w:rPr>
        <w:t xml:space="preserve"> </w:t>
      </w:r>
      <w:r w:rsidRPr="00F177BE">
        <w:rPr>
          <w:rFonts w:cs="B Nazanin" w:hint="cs"/>
          <w:sz w:val="24"/>
          <w:szCs w:val="24"/>
          <w:rtl/>
          <w:lang w:bidi="fa-IR"/>
        </w:rPr>
        <w:t xml:space="preserve">و نظام پزشکی </w:t>
      </w:r>
      <w:r w:rsidR="00F177BE" w:rsidRPr="00F177BE">
        <w:rPr>
          <w:rFonts w:cs="B Nazanin" w:hint="cs"/>
          <w:sz w:val="24"/>
          <w:szCs w:val="24"/>
          <w:rtl/>
          <w:lang w:bidi="fa-IR"/>
        </w:rPr>
        <w:t xml:space="preserve">و </w:t>
      </w:r>
      <w:r w:rsidRPr="00F177BE">
        <w:rPr>
          <w:rFonts w:cs="B Nazanin" w:hint="cs"/>
          <w:sz w:val="24"/>
          <w:szCs w:val="24"/>
          <w:rtl/>
          <w:lang w:bidi="fa-IR"/>
        </w:rPr>
        <w:t xml:space="preserve">تهیه و ارسال پوستر برای سازمانهای نظام پزشکی و نظام روانشناسی </w:t>
      </w:r>
    </w:p>
    <w:p w14:paraId="1661EB97" w14:textId="53221C64" w:rsidR="002C06D4" w:rsidRDefault="00FB2825" w:rsidP="002D6DA0">
      <w:pPr>
        <w:pStyle w:val="ListParagraph"/>
        <w:numPr>
          <w:ilvl w:val="0"/>
          <w:numId w:val="1"/>
        </w:numPr>
        <w:jc w:val="lowKashida"/>
        <w:rPr>
          <w:rFonts w:cs="B Nazanin"/>
          <w:sz w:val="24"/>
          <w:szCs w:val="24"/>
          <w:lang w:bidi="fa-IR"/>
        </w:rPr>
      </w:pPr>
      <w:r w:rsidRPr="00067F8A">
        <w:rPr>
          <w:rFonts w:cs="B Nazanin" w:hint="cs"/>
          <w:sz w:val="24"/>
          <w:szCs w:val="24"/>
          <w:rtl/>
          <w:lang w:bidi="fa-IR"/>
        </w:rPr>
        <w:t>ترجمه سند</w:t>
      </w:r>
      <w:r w:rsidRPr="00067F8A">
        <w:rPr>
          <w:rFonts w:cs="B Nazanin"/>
          <w:sz w:val="24"/>
          <w:szCs w:val="24"/>
          <w:rtl/>
          <w:lang w:bidi="fa-IR"/>
        </w:rPr>
        <w:t xml:space="preserve"> رسانه ای کشور انگلیس جهت ترویج سقط عمدی جنین</w:t>
      </w:r>
    </w:p>
    <w:p w14:paraId="4D743AF8"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sidRPr="00A7362E">
        <w:rPr>
          <w:rFonts w:ascii="B Nazanin" w:cs="B Nazanin" w:hint="cs"/>
          <w:sz w:val="24"/>
          <w:szCs w:val="24"/>
          <w:rtl/>
        </w:rPr>
        <w:t xml:space="preserve">اهدای </w:t>
      </w:r>
      <w:r w:rsidRPr="00A7362E">
        <w:rPr>
          <w:rFonts w:ascii="B Nazanin" w:cs="B Nazanin"/>
          <w:sz w:val="24"/>
          <w:szCs w:val="24"/>
          <w:rtl/>
        </w:rPr>
        <w:t>سبد تغذ</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ا</w:t>
      </w:r>
      <w:r w:rsidRPr="00A7362E">
        <w:rPr>
          <w:rFonts w:ascii="B Nazanin" w:cs="B Nazanin" w:hint="cs"/>
          <w:sz w:val="24"/>
          <w:szCs w:val="24"/>
          <w:rtl/>
        </w:rPr>
        <w:t>ی</w:t>
      </w:r>
      <w:r w:rsidRPr="00A7362E">
        <w:rPr>
          <w:rFonts w:ascii="B Nazanin" w:cs="B Nazanin"/>
          <w:sz w:val="24"/>
          <w:szCs w:val="24"/>
          <w:rtl/>
        </w:rPr>
        <w:t xml:space="preserve"> و بهداشت</w:t>
      </w:r>
      <w:r w:rsidRPr="00A7362E">
        <w:rPr>
          <w:rFonts w:ascii="B Nazanin" w:cs="B Nazanin" w:hint="cs"/>
          <w:sz w:val="24"/>
          <w:szCs w:val="24"/>
          <w:rtl/>
        </w:rPr>
        <w:t>ی</w:t>
      </w:r>
      <w:r w:rsidRPr="00A7362E">
        <w:rPr>
          <w:rFonts w:ascii="B Nazanin" w:cs="B Nazanin"/>
          <w:sz w:val="24"/>
          <w:szCs w:val="24"/>
          <w:rtl/>
        </w:rPr>
        <w:t xml:space="preserve"> </w:t>
      </w:r>
      <w:r w:rsidRPr="00A7362E">
        <w:rPr>
          <w:rFonts w:ascii="B Nazanin" w:cs="B Nazanin" w:hint="cs"/>
          <w:sz w:val="24"/>
          <w:szCs w:val="24"/>
          <w:rtl/>
        </w:rPr>
        <w:t>به</w:t>
      </w:r>
      <w:r w:rsidRPr="00A7362E">
        <w:rPr>
          <w:rFonts w:ascii="B Nazanin" w:cs="B Nazanin"/>
          <w:sz w:val="24"/>
          <w:szCs w:val="24"/>
          <w:rtl/>
        </w:rPr>
        <w:t xml:space="preserve"> مادران باردار، ش</w:t>
      </w:r>
      <w:r w:rsidRPr="00A7362E">
        <w:rPr>
          <w:rFonts w:ascii="B Nazanin" w:cs="B Nazanin" w:hint="cs"/>
          <w:sz w:val="24"/>
          <w:szCs w:val="24"/>
          <w:rtl/>
        </w:rPr>
        <w:t>ی</w:t>
      </w:r>
      <w:r w:rsidRPr="00A7362E">
        <w:rPr>
          <w:rFonts w:ascii="B Nazanin" w:cs="B Nazanin" w:hint="eastAsia"/>
          <w:sz w:val="24"/>
          <w:szCs w:val="24"/>
          <w:rtl/>
        </w:rPr>
        <w:t>رده</w:t>
      </w:r>
      <w:r w:rsidRPr="00A7362E">
        <w:rPr>
          <w:rFonts w:ascii="B Nazanin" w:cs="B Nazanin"/>
          <w:sz w:val="24"/>
          <w:szCs w:val="24"/>
          <w:rtl/>
        </w:rPr>
        <w:t xml:space="preserve"> و کودکان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5 سال</w:t>
      </w:r>
    </w:p>
    <w:p w14:paraId="7F07207E"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کاهش</w:t>
      </w:r>
      <w:r w:rsidRPr="00A7362E">
        <w:rPr>
          <w:rFonts w:ascii="B Nazanin" w:cs="B Nazanin"/>
          <w:sz w:val="24"/>
          <w:szCs w:val="24"/>
          <w:rtl/>
        </w:rPr>
        <w:t xml:space="preserve"> نوبت کار</w:t>
      </w:r>
      <w:r w:rsidRPr="00A7362E">
        <w:rPr>
          <w:rFonts w:ascii="B Nazanin" w:cs="B Nazanin" w:hint="cs"/>
          <w:sz w:val="24"/>
          <w:szCs w:val="24"/>
          <w:rtl/>
        </w:rPr>
        <w:t>ی</w:t>
      </w:r>
      <w:r w:rsidRPr="00A7362E">
        <w:rPr>
          <w:rFonts w:ascii="B Nazanin" w:cs="B Nazanin"/>
          <w:sz w:val="24"/>
          <w:szCs w:val="24"/>
          <w:rtl/>
        </w:rPr>
        <w:t xml:space="preserve"> شب مادران دانشجو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2 سال</w:t>
      </w:r>
    </w:p>
    <w:p w14:paraId="4F769143"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کاهش</w:t>
      </w:r>
      <w:r w:rsidRPr="00A7362E">
        <w:rPr>
          <w:rFonts w:ascii="B Nazanin" w:cs="B Nazanin"/>
          <w:sz w:val="24"/>
          <w:szCs w:val="24"/>
          <w:rtl/>
        </w:rPr>
        <w:t xml:space="preserve"> نوبت کار</w:t>
      </w:r>
      <w:r w:rsidRPr="00A7362E">
        <w:rPr>
          <w:rFonts w:ascii="B Nazanin" w:cs="B Nazanin" w:hint="cs"/>
          <w:sz w:val="24"/>
          <w:szCs w:val="24"/>
          <w:rtl/>
        </w:rPr>
        <w:t>ی</w:t>
      </w:r>
      <w:r w:rsidRPr="00A7362E">
        <w:rPr>
          <w:rFonts w:ascii="B Nazanin" w:cs="B Nazanin"/>
          <w:sz w:val="24"/>
          <w:szCs w:val="24"/>
          <w:rtl/>
        </w:rPr>
        <w:t xml:space="preserve"> شب دانشجو</w:t>
      </w:r>
      <w:r w:rsidRPr="00A7362E">
        <w:rPr>
          <w:rFonts w:ascii="B Nazanin" w:cs="B Nazanin" w:hint="cs"/>
          <w:sz w:val="24"/>
          <w:szCs w:val="24"/>
          <w:rtl/>
        </w:rPr>
        <w:t>ی</w:t>
      </w:r>
      <w:r w:rsidRPr="00A7362E">
        <w:rPr>
          <w:rFonts w:ascii="B Nazanin" w:cs="B Nazanin" w:hint="eastAsia"/>
          <w:sz w:val="24"/>
          <w:szCs w:val="24"/>
          <w:rtl/>
        </w:rPr>
        <w:t>ان</w:t>
      </w:r>
      <w:r w:rsidRPr="00A7362E">
        <w:rPr>
          <w:rFonts w:ascii="B Nazanin" w:cs="B Nazanin"/>
          <w:sz w:val="24"/>
          <w:szCs w:val="24"/>
          <w:rtl/>
        </w:rPr>
        <w:t xml:space="preserve">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دوسال و مادران باردار</w:t>
      </w:r>
    </w:p>
    <w:p w14:paraId="12AF8B30"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کسر</w:t>
      </w:r>
      <w:r w:rsidRPr="00A7362E">
        <w:rPr>
          <w:rFonts w:ascii="B Nazanin" w:cs="B Nazanin"/>
          <w:sz w:val="24"/>
          <w:szCs w:val="24"/>
          <w:rtl/>
        </w:rPr>
        <w:t xml:space="preserve"> تعهدات قانون خدمات پزشکان و پ</w:t>
      </w:r>
      <w:r w:rsidRPr="00A7362E">
        <w:rPr>
          <w:rFonts w:ascii="B Nazanin" w:cs="B Nazanin" w:hint="cs"/>
          <w:sz w:val="24"/>
          <w:szCs w:val="24"/>
          <w:rtl/>
        </w:rPr>
        <w:t>ی</w:t>
      </w:r>
      <w:r w:rsidRPr="00A7362E">
        <w:rPr>
          <w:rFonts w:ascii="B Nazanin" w:cs="B Nazanin" w:hint="eastAsia"/>
          <w:sz w:val="24"/>
          <w:szCs w:val="24"/>
          <w:rtl/>
        </w:rPr>
        <w:t>راپزشکان</w:t>
      </w:r>
      <w:r w:rsidRPr="00A7362E">
        <w:rPr>
          <w:rFonts w:ascii="B Nazanin" w:cs="B Nazanin"/>
          <w:sz w:val="24"/>
          <w:szCs w:val="24"/>
          <w:rtl/>
        </w:rPr>
        <w:t xml:space="preserve"> به ازا هر فرزند 6 ماه برا</w:t>
      </w:r>
      <w:r w:rsidRPr="00A7362E">
        <w:rPr>
          <w:rFonts w:ascii="B Nazanin" w:cs="B Nazanin" w:hint="cs"/>
          <w:sz w:val="24"/>
          <w:szCs w:val="24"/>
          <w:rtl/>
        </w:rPr>
        <w:t>ی</w:t>
      </w:r>
      <w:r w:rsidRPr="00A7362E">
        <w:rPr>
          <w:rFonts w:ascii="B Nazanin" w:cs="B Nazanin"/>
          <w:sz w:val="24"/>
          <w:szCs w:val="24"/>
          <w:rtl/>
        </w:rPr>
        <w:t xml:space="preserve"> پزشکان عموم</w:t>
      </w:r>
      <w:r w:rsidRPr="00A7362E">
        <w:rPr>
          <w:rFonts w:ascii="B Nazanin" w:cs="B Nazanin" w:hint="cs"/>
          <w:sz w:val="24"/>
          <w:szCs w:val="24"/>
          <w:rtl/>
        </w:rPr>
        <w:t>ی</w:t>
      </w:r>
      <w:r w:rsidRPr="00A7362E">
        <w:rPr>
          <w:rFonts w:ascii="B Nazanin" w:cs="B Nazanin"/>
          <w:sz w:val="24"/>
          <w:szCs w:val="24"/>
          <w:rtl/>
        </w:rPr>
        <w:t xml:space="preserve"> و متخصص</w:t>
      </w:r>
      <w:r w:rsidRPr="00A7362E">
        <w:rPr>
          <w:rFonts w:ascii="B Nazanin" w:cs="B Nazanin" w:hint="cs"/>
          <w:sz w:val="24"/>
          <w:szCs w:val="24"/>
          <w:rtl/>
        </w:rPr>
        <w:t>ی</w:t>
      </w:r>
      <w:r w:rsidRPr="00A7362E">
        <w:rPr>
          <w:rFonts w:ascii="B Nazanin" w:cs="B Nazanin" w:hint="eastAsia"/>
          <w:sz w:val="24"/>
          <w:szCs w:val="24"/>
          <w:rtl/>
        </w:rPr>
        <w:t>ن</w:t>
      </w:r>
      <w:r w:rsidRPr="00A7362E">
        <w:rPr>
          <w:rFonts w:ascii="B Nazanin" w:cs="B Nazanin" w:hint="cs"/>
          <w:sz w:val="24"/>
          <w:szCs w:val="24"/>
          <w:rtl/>
        </w:rPr>
        <w:t>ی</w:t>
      </w:r>
      <w:r w:rsidRPr="00A7362E">
        <w:rPr>
          <w:rFonts w:ascii="B Nazanin" w:cs="B Nazanin"/>
          <w:sz w:val="24"/>
          <w:szCs w:val="24"/>
          <w:rtl/>
        </w:rPr>
        <w:t xml:space="preserve"> که قبلا طرح خود را در دوره عموم</w:t>
      </w:r>
      <w:r w:rsidRPr="00A7362E">
        <w:rPr>
          <w:rFonts w:ascii="B Nazanin" w:cs="B Nazanin" w:hint="cs"/>
          <w:sz w:val="24"/>
          <w:szCs w:val="24"/>
          <w:rtl/>
        </w:rPr>
        <w:t>ی</w:t>
      </w:r>
      <w:r w:rsidRPr="00A7362E">
        <w:rPr>
          <w:rFonts w:ascii="B Nazanin" w:cs="B Nazanin"/>
          <w:sz w:val="24"/>
          <w:szCs w:val="24"/>
          <w:rtl/>
        </w:rPr>
        <w:t xml:space="preserve"> نگذرانده باشند</w:t>
      </w:r>
    </w:p>
    <w:p w14:paraId="737B6DBA"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گذراندن</w:t>
      </w:r>
      <w:r w:rsidRPr="00A7362E">
        <w:rPr>
          <w:rFonts w:ascii="B Nazanin" w:cs="B Nazanin"/>
          <w:sz w:val="24"/>
          <w:szCs w:val="24"/>
          <w:rtl/>
        </w:rPr>
        <w:t xml:space="preserve"> تعهدات مادران متاهل در محل سکونت خانواده</w:t>
      </w:r>
    </w:p>
    <w:p w14:paraId="612D68BC"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امکان</w:t>
      </w:r>
      <w:r w:rsidRPr="00A7362E">
        <w:rPr>
          <w:rFonts w:ascii="B Nazanin" w:cs="B Nazanin"/>
          <w:sz w:val="24"/>
          <w:szCs w:val="24"/>
          <w:rtl/>
        </w:rPr>
        <w:t xml:space="preserve"> تعو</w:t>
      </w:r>
      <w:r w:rsidRPr="00A7362E">
        <w:rPr>
          <w:rFonts w:ascii="B Nazanin" w:cs="B Nazanin" w:hint="cs"/>
          <w:sz w:val="24"/>
          <w:szCs w:val="24"/>
          <w:rtl/>
        </w:rPr>
        <w:t>ی</w:t>
      </w:r>
      <w:r w:rsidRPr="00A7362E">
        <w:rPr>
          <w:rFonts w:ascii="B Nazanin" w:cs="B Nazanin" w:hint="eastAsia"/>
          <w:sz w:val="24"/>
          <w:szCs w:val="24"/>
          <w:rtl/>
        </w:rPr>
        <w:t>ق</w:t>
      </w:r>
      <w:r w:rsidRPr="00A7362E">
        <w:rPr>
          <w:rFonts w:ascii="B Nazanin" w:cs="B Nazanin"/>
          <w:sz w:val="24"/>
          <w:szCs w:val="24"/>
          <w:rtl/>
        </w:rPr>
        <w:t xml:space="preserve"> طرح تا دو</w:t>
      </w:r>
      <w:r>
        <w:rPr>
          <w:rFonts w:ascii="B Nazanin" w:cs="B Nazanin" w:hint="cs"/>
          <w:sz w:val="24"/>
          <w:szCs w:val="24"/>
          <w:rtl/>
        </w:rPr>
        <w:t xml:space="preserve"> </w:t>
      </w:r>
      <w:r w:rsidRPr="00A7362E">
        <w:rPr>
          <w:rFonts w:ascii="B Nazanin" w:cs="B Nazanin"/>
          <w:sz w:val="24"/>
          <w:szCs w:val="24"/>
          <w:rtl/>
        </w:rPr>
        <w:t>سالگ</w:t>
      </w:r>
      <w:r w:rsidRPr="00A7362E">
        <w:rPr>
          <w:rFonts w:ascii="B Nazanin" w:cs="B Nazanin" w:hint="cs"/>
          <w:sz w:val="24"/>
          <w:szCs w:val="24"/>
          <w:rtl/>
        </w:rPr>
        <w:t>ی</w:t>
      </w:r>
      <w:r w:rsidRPr="00A7362E">
        <w:rPr>
          <w:rFonts w:ascii="B Nazanin" w:cs="B Nazanin"/>
          <w:sz w:val="24"/>
          <w:szCs w:val="24"/>
          <w:rtl/>
        </w:rPr>
        <w:t xml:space="preserve"> فرزند</w:t>
      </w:r>
    </w:p>
    <w:p w14:paraId="6411140B"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sidRPr="00A7362E">
        <w:rPr>
          <w:rFonts w:ascii="B Nazanin" w:cs="B Nazanin" w:hint="eastAsia"/>
          <w:sz w:val="24"/>
          <w:szCs w:val="24"/>
          <w:rtl/>
        </w:rPr>
        <w:t>امکان</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طب</w:t>
      </w:r>
      <w:r w:rsidRPr="00A7362E">
        <w:rPr>
          <w:rFonts w:ascii="B Nazanin" w:cs="B Nazanin" w:hint="cs"/>
          <w:sz w:val="24"/>
          <w:szCs w:val="24"/>
          <w:rtl/>
        </w:rPr>
        <w:t>ی</w:t>
      </w:r>
      <w:r w:rsidRPr="00A7362E">
        <w:rPr>
          <w:rFonts w:ascii="B Nazanin" w:cs="B Nazanin" w:hint="eastAsia"/>
          <w:sz w:val="24"/>
          <w:szCs w:val="24"/>
          <w:rtl/>
        </w:rPr>
        <w:t>ع</w:t>
      </w:r>
      <w:r w:rsidRPr="00A7362E">
        <w:rPr>
          <w:rFonts w:ascii="B Nazanin" w:cs="B Nazanin" w:hint="cs"/>
          <w:sz w:val="24"/>
          <w:szCs w:val="24"/>
          <w:rtl/>
        </w:rPr>
        <w:t>ی</w:t>
      </w:r>
      <w:r w:rsidRPr="00A7362E">
        <w:rPr>
          <w:rFonts w:ascii="B Nazanin" w:cs="B Nazanin"/>
          <w:sz w:val="24"/>
          <w:szCs w:val="24"/>
          <w:rtl/>
        </w:rPr>
        <w:t xml:space="preserve"> در ب</w:t>
      </w:r>
      <w:r w:rsidRPr="00A7362E">
        <w:rPr>
          <w:rFonts w:ascii="B Nazanin" w:cs="B Nazanin" w:hint="cs"/>
          <w:sz w:val="24"/>
          <w:szCs w:val="24"/>
          <w:rtl/>
        </w:rPr>
        <w:t>ی</w:t>
      </w:r>
      <w:r w:rsidRPr="00A7362E">
        <w:rPr>
          <w:rFonts w:ascii="B Nazanin" w:cs="B Nazanin" w:hint="eastAsia"/>
          <w:sz w:val="24"/>
          <w:szCs w:val="24"/>
          <w:rtl/>
        </w:rPr>
        <w:t>مارستان</w:t>
      </w:r>
      <w:r w:rsidRPr="00A7362E">
        <w:rPr>
          <w:rFonts w:ascii="B Nazanin" w:cs="B Nazanin"/>
          <w:sz w:val="24"/>
          <w:szCs w:val="24"/>
          <w:rtl/>
        </w:rPr>
        <w:t xml:space="preserve"> ها</w:t>
      </w:r>
      <w:r w:rsidRPr="00A7362E">
        <w:rPr>
          <w:rFonts w:ascii="B Nazanin" w:cs="B Nazanin" w:hint="cs"/>
          <w:sz w:val="24"/>
          <w:szCs w:val="24"/>
          <w:rtl/>
        </w:rPr>
        <w:t>ی</w:t>
      </w:r>
      <w:r w:rsidRPr="00A7362E">
        <w:rPr>
          <w:rFonts w:ascii="B Nazanin" w:cs="B Nazanin"/>
          <w:sz w:val="24"/>
          <w:szCs w:val="24"/>
          <w:rtl/>
        </w:rPr>
        <w:t xml:space="preserve"> دولت</w:t>
      </w:r>
      <w:r w:rsidRPr="00A7362E">
        <w:rPr>
          <w:rFonts w:ascii="B Nazanin" w:cs="B Nazanin" w:hint="cs"/>
          <w:sz w:val="24"/>
          <w:szCs w:val="24"/>
          <w:rtl/>
        </w:rPr>
        <w:t>ی</w:t>
      </w:r>
      <w:r w:rsidRPr="00A7362E">
        <w:rPr>
          <w:rFonts w:ascii="B Nazanin" w:cs="B Nazanin"/>
          <w:sz w:val="24"/>
          <w:szCs w:val="24"/>
          <w:rtl/>
        </w:rPr>
        <w:t xml:space="preserve"> برا</w:t>
      </w:r>
      <w:r w:rsidRPr="00A7362E">
        <w:rPr>
          <w:rFonts w:ascii="B Nazanin" w:cs="B Nazanin" w:hint="cs"/>
          <w:sz w:val="24"/>
          <w:szCs w:val="24"/>
          <w:rtl/>
        </w:rPr>
        <w:t>ی</w:t>
      </w:r>
      <w:r w:rsidRPr="00A7362E">
        <w:rPr>
          <w:rFonts w:ascii="B Nazanin" w:cs="B Nazanin"/>
          <w:sz w:val="24"/>
          <w:szCs w:val="24"/>
          <w:rtl/>
        </w:rPr>
        <w:t xml:space="preserve"> همه افراد به صورت کاملا را</w:t>
      </w:r>
      <w:r w:rsidRPr="00A7362E">
        <w:rPr>
          <w:rFonts w:ascii="B Nazanin" w:cs="B Nazanin" w:hint="cs"/>
          <w:sz w:val="24"/>
          <w:szCs w:val="24"/>
          <w:rtl/>
        </w:rPr>
        <w:t>ی</w:t>
      </w:r>
      <w:r w:rsidRPr="00A7362E">
        <w:rPr>
          <w:rFonts w:ascii="B Nazanin" w:cs="B Nazanin" w:hint="eastAsia"/>
          <w:sz w:val="24"/>
          <w:szCs w:val="24"/>
          <w:rtl/>
        </w:rPr>
        <w:t>گان</w:t>
      </w:r>
      <w:r w:rsidRPr="00A7362E">
        <w:rPr>
          <w:rFonts w:ascii="B Nazanin" w:cs="B Nazanin"/>
          <w:sz w:val="24"/>
          <w:szCs w:val="24"/>
        </w:rPr>
        <w:t xml:space="preserve"> </w:t>
      </w:r>
    </w:p>
    <w:p w14:paraId="7E3AE8B2"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توسعه</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ها</w:t>
      </w:r>
      <w:r w:rsidRPr="00A7362E">
        <w:rPr>
          <w:rFonts w:ascii="B Nazanin" w:cs="B Nazanin" w:hint="cs"/>
          <w:sz w:val="24"/>
          <w:szCs w:val="24"/>
          <w:rtl/>
        </w:rPr>
        <w:t>ی</w:t>
      </w:r>
      <w:r w:rsidRPr="00A7362E">
        <w:rPr>
          <w:rFonts w:ascii="B Nazanin" w:cs="B Nazanin"/>
          <w:sz w:val="24"/>
          <w:szCs w:val="24"/>
          <w:rtl/>
        </w:rPr>
        <w:t xml:space="preserve"> بدون درد به م</w:t>
      </w:r>
      <w:r w:rsidRPr="00A7362E">
        <w:rPr>
          <w:rFonts w:ascii="B Nazanin" w:cs="B Nazanin" w:hint="cs"/>
          <w:sz w:val="24"/>
          <w:szCs w:val="24"/>
          <w:rtl/>
        </w:rPr>
        <w:t>ی</w:t>
      </w:r>
      <w:r w:rsidRPr="00A7362E">
        <w:rPr>
          <w:rFonts w:ascii="B Nazanin" w:cs="B Nazanin" w:hint="eastAsia"/>
          <w:sz w:val="24"/>
          <w:szCs w:val="24"/>
          <w:rtl/>
        </w:rPr>
        <w:t>زان</w:t>
      </w:r>
      <w:r w:rsidRPr="00A7362E">
        <w:rPr>
          <w:rFonts w:ascii="B Nazanin" w:cs="B Nazanin"/>
          <w:sz w:val="24"/>
          <w:szCs w:val="24"/>
          <w:rtl/>
        </w:rPr>
        <w:t xml:space="preserve"> سالانه 5% با تجه</w:t>
      </w:r>
      <w:r w:rsidRPr="00A7362E">
        <w:rPr>
          <w:rFonts w:ascii="B Nazanin" w:cs="B Nazanin" w:hint="cs"/>
          <w:sz w:val="24"/>
          <w:szCs w:val="24"/>
          <w:rtl/>
        </w:rPr>
        <w:t>ی</w:t>
      </w:r>
      <w:r w:rsidRPr="00A7362E">
        <w:rPr>
          <w:rFonts w:ascii="B Nazanin" w:cs="B Nazanin" w:hint="eastAsia"/>
          <w:sz w:val="24"/>
          <w:szCs w:val="24"/>
          <w:rtl/>
        </w:rPr>
        <w:t>ز</w:t>
      </w:r>
      <w:r w:rsidRPr="00A7362E">
        <w:rPr>
          <w:rFonts w:ascii="B Nazanin" w:cs="B Nazanin"/>
          <w:sz w:val="24"/>
          <w:szCs w:val="24"/>
          <w:rtl/>
        </w:rPr>
        <w:t xml:space="preserve"> ب</w:t>
      </w:r>
      <w:r w:rsidRPr="00A7362E">
        <w:rPr>
          <w:rFonts w:ascii="B Nazanin" w:cs="B Nazanin" w:hint="cs"/>
          <w:sz w:val="24"/>
          <w:szCs w:val="24"/>
          <w:rtl/>
        </w:rPr>
        <w:t>ی</w:t>
      </w:r>
      <w:r w:rsidRPr="00A7362E">
        <w:rPr>
          <w:rFonts w:ascii="B Nazanin" w:cs="B Nazanin" w:hint="eastAsia"/>
          <w:sz w:val="24"/>
          <w:szCs w:val="24"/>
          <w:rtl/>
        </w:rPr>
        <w:t>مارستانها</w:t>
      </w:r>
      <w:r w:rsidRPr="00A7362E">
        <w:rPr>
          <w:rFonts w:ascii="B Nazanin" w:cs="B Nazanin"/>
          <w:sz w:val="24"/>
          <w:szCs w:val="24"/>
          <w:rtl/>
        </w:rPr>
        <w:t xml:space="preserve"> و کادر متخصص</w:t>
      </w:r>
      <w:r w:rsidRPr="00A7362E">
        <w:rPr>
          <w:rFonts w:ascii="B Nazanin" w:cs="B Nazanin"/>
          <w:sz w:val="24"/>
          <w:szCs w:val="24"/>
        </w:rPr>
        <w:t xml:space="preserve"> </w:t>
      </w:r>
    </w:p>
    <w:p w14:paraId="34FDFAC9"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مرخص</w:t>
      </w:r>
      <w:r w:rsidRPr="00A7362E">
        <w:rPr>
          <w:rFonts w:ascii="B Nazanin" w:cs="B Nazanin" w:hint="cs"/>
          <w:sz w:val="24"/>
          <w:szCs w:val="24"/>
          <w:rtl/>
        </w:rPr>
        <w:t>ی</w:t>
      </w:r>
      <w:r w:rsidRPr="00A7362E">
        <w:rPr>
          <w:rFonts w:ascii="B Nazanin" w:cs="B Nazanin"/>
          <w:sz w:val="24"/>
          <w:szCs w:val="24"/>
          <w:rtl/>
        </w:rPr>
        <w:t xml:space="preserve">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 تحص</w:t>
      </w:r>
      <w:r w:rsidRPr="00A7362E">
        <w:rPr>
          <w:rFonts w:ascii="B Nazanin" w:cs="B Nazanin" w:hint="cs"/>
          <w:sz w:val="24"/>
          <w:szCs w:val="24"/>
          <w:rtl/>
        </w:rPr>
        <w:t>ی</w:t>
      </w:r>
      <w:r w:rsidRPr="00A7362E">
        <w:rPr>
          <w:rFonts w:ascii="B Nazanin" w:cs="B Nazanin" w:hint="eastAsia"/>
          <w:sz w:val="24"/>
          <w:szCs w:val="24"/>
          <w:rtl/>
        </w:rPr>
        <w:t>ل</w:t>
      </w:r>
      <w:r w:rsidRPr="00A7362E">
        <w:rPr>
          <w:rFonts w:ascii="B Nazanin" w:cs="B Nazanin" w:hint="cs"/>
          <w:sz w:val="24"/>
          <w:szCs w:val="24"/>
          <w:rtl/>
        </w:rPr>
        <w:t>ی</w:t>
      </w:r>
      <w:r w:rsidRPr="00A7362E">
        <w:rPr>
          <w:rFonts w:ascii="B Nazanin" w:cs="B Nazanin"/>
          <w:sz w:val="24"/>
          <w:szCs w:val="24"/>
          <w:rtl/>
        </w:rPr>
        <w:t xml:space="preserve"> بدون احتساب در سنوات برا</w:t>
      </w:r>
      <w:r w:rsidRPr="00A7362E">
        <w:rPr>
          <w:rFonts w:ascii="B Nazanin" w:cs="B Nazanin" w:hint="cs"/>
          <w:sz w:val="24"/>
          <w:szCs w:val="24"/>
          <w:rtl/>
        </w:rPr>
        <w:t>ی</w:t>
      </w:r>
      <w:r w:rsidRPr="00A7362E">
        <w:rPr>
          <w:rFonts w:ascii="B Nazanin" w:cs="B Nazanin"/>
          <w:sz w:val="24"/>
          <w:szCs w:val="24"/>
          <w:rtl/>
        </w:rPr>
        <w:t xml:space="preserve"> مادر باردار دانشجو </w:t>
      </w:r>
      <w:r w:rsidRPr="00A7362E">
        <w:rPr>
          <w:rFonts w:ascii="B Nazanin" w:cs="B Nazanin" w:hint="cs"/>
          <w:sz w:val="24"/>
          <w:szCs w:val="24"/>
          <w:rtl/>
        </w:rPr>
        <w:t>ی</w:t>
      </w:r>
      <w:r w:rsidRPr="00A7362E">
        <w:rPr>
          <w:rFonts w:ascii="B Nazanin" w:cs="B Nazanin" w:hint="eastAsia"/>
          <w:sz w:val="24"/>
          <w:szCs w:val="24"/>
          <w:rtl/>
        </w:rPr>
        <w:t>ا</w:t>
      </w:r>
      <w:r w:rsidRPr="00A7362E">
        <w:rPr>
          <w:rFonts w:ascii="B Nazanin" w:cs="B Nazanin"/>
          <w:sz w:val="24"/>
          <w:szCs w:val="24"/>
          <w:rtl/>
        </w:rPr>
        <w:t xml:space="preserve"> طلبه</w:t>
      </w:r>
    </w:p>
    <w:p w14:paraId="0E8AD042"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موافقت</w:t>
      </w:r>
      <w:r w:rsidRPr="00A7362E">
        <w:rPr>
          <w:rFonts w:ascii="B Nazanin" w:cs="B Nazanin"/>
          <w:sz w:val="24"/>
          <w:szCs w:val="24"/>
          <w:rtl/>
        </w:rPr>
        <w:t xml:space="preserve"> با تقاضا</w:t>
      </w:r>
      <w:r w:rsidRPr="00A7362E">
        <w:rPr>
          <w:rFonts w:ascii="B Nazanin" w:cs="B Nazanin" w:hint="cs"/>
          <w:sz w:val="24"/>
          <w:szCs w:val="24"/>
          <w:rtl/>
        </w:rPr>
        <w:t>ی</w:t>
      </w:r>
      <w:r w:rsidRPr="00A7362E">
        <w:rPr>
          <w:rFonts w:ascii="B Nazanin" w:cs="B Nazanin"/>
          <w:sz w:val="24"/>
          <w:szCs w:val="24"/>
          <w:rtl/>
        </w:rPr>
        <w:t xml:space="preserve"> مرخص</w:t>
      </w:r>
      <w:r w:rsidRPr="00A7362E">
        <w:rPr>
          <w:rFonts w:ascii="B Nazanin" w:cs="B Nazanin" w:hint="cs"/>
          <w:sz w:val="24"/>
          <w:szCs w:val="24"/>
          <w:rtl/>
        </w:rPr>
        <w:t>ی</w:t>
      </w:r>
      <w:r w:rsidRPr="00A7362E">
        <w:rPr>
          <w:rFonts w:ascii="B Nazanin" w:cs="B Nazanin"/>
          <w:sz w:val="24"/>
          <w:szCs w:val="24"/>
          <w:rtl/>
        </w:rPr>
        <w:t xml:space="preserve"> مادر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2 سال حداکثر تا 4 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 بدون احتساب در سنوات</w:t>
      </w:r>
    </w:p>
    <w:p w14:paraId="7E642247"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موافقت</w:t>
      </w:r>
      <w:r w:rsidRPr="00A7362E">
        <w:rPr>
          <w:rFonts w:ascii="B Nazanin" w:cs="B Nazanin"/>
          <w:sz w:val="24"/>
          <w:szCs w:val="24"/>
          <w:rtl/>
        </w:rPr>
        <w:t xml:space="preserve"> با م</w:t>
      </w:r>
      <w:r w:rsidRPr="00A7362E">
        <w:rPr>
          <w:rFonts w:ascii="B Nazanin" w:cs="B Nazanin" w:hint="cs"/>
          <w:sz w:val="24"/>
          <w:szCs w:val="24"/>
          <w:rtl/>
        </w:rPr>
        <w:t>ی</w:t>
      </w:r>
      <w:r w:rsidRPr="00A7362E">
        <w:rPr>
          <w:rFonts w:ascii="B Nazanin" w:cs="B Nazanin" w:hint="eastAsia"/>
          <w:sz w:val="24"/>
          <w:szCs w:val="24"/>
          <w:rtl/>
        </w:rPr>
        <w:t>همان</w:t>
      </w:r>
      <w:r w:rsidRPr="00A7362E">
        <w:rPr>
          <w:rFonts w:ascii="B Nazanin" w:cs="B Nazanin"/>
          <w:sz w:val="24"/>
          <w:szCs w:val="24"/>
          <w:rtl/>
        </w:rPr>
        <w:t xml:space="preserve"> شدن طلاب و دانشجو</w:t>
      </w:r>
      <w:r w:rsidRPr="00A7362E">
        <w:rPr>
          <w:rFonts w:ascii="B Nazanin" w:cs="B Nazanin" w:hint="cs"/>
          <w:sz w:val="24"/>
          <w:szCs w:val="24"/>
          <w:rtl/>
        </w:rPr>
        <w:t>ی</w:t>
      </w:r>
      <w:r w:rsidRPr="00A7362E">
        <w:rPr>
          <w:rFonts w:ascii="B Nazanin" w:cs="B Nazanin" w:hint="eastAsia"/>
          <w:sz w:val="24"/>
          <w:szCs w:val="24"/>
          <w:rtl/>
        </w:rPr>
        <w:t>ان</w:t>
      </w:r>
      <w:r w:rsidRPr="00A7362E">
        <w:rPr>
          <w:rFonts w:ascii="B Nazanin" w:cs="B Nazanin"/>
          <w:sz w:val="24"/>
          <w:szCs w:val="24"/>
          <w:rtl/>
        </w:rPr>
        <w:t xml:space="preserve"> باردار </w:t>
      </w:r>
      <w:r w:rsidRPr="00A7362E">
        <w:rPr>
          <w:rFonts w:ascii="B Nazanin" w:cs="B Nazanin" w:hint="cs"/>
          <w:sz w:val="24"/>
          <w:szCs w:val="24"/>
          <w:rtl/>
        </w:rPr>
        <w:t>ی</w:t>
      </w:r>
      <w:r w:rsidRPr="00A7362E">
        <w:rPr>
          <w:rFonts w:ascii="B Nazanin" w:cs="B Nazanin" w:hint="eastAsia"/>
          <w:sz w:val="24"/>
          <w:szCs w:val="24"/>
          <w:rtl/>
        </w:rPr>
        <w:t>ا</w:t>
      </w:r>
      <w:r w:rsidRPr="00A7362E">
        <w:rPr>
          <w:rFonts w:ascii="B Nazanin" w:cs="B Nazanin"/>
          <w:sz w:val="24"/>
          <w:szCs w:val="24"/>
          <w:rtl/>
        </w:rPr>
        <w:t xml:space="preserve"> دارا</w:t>
      </w:r>
      <w:r w:rsidRPr="00A7362E">
        <w:rPr>
          <w:rFonts w:ascii="B Nazanin" w:cs="B Nazanin" w:hint="cs"/>
          <w:sz w:val="24"/>
          <w:szCs w:val="24"/>
          <w:rtl/>
        </w:rPr>
        <w:t>ی</w:t>
      </w:r>
      <w:r w:rsidRPr="00A7362E">
        <w:rPr>
          <w:rFonts w:ascii="B Nazanin" w:cs="B Nazanin"/>
          <w:sz w:val="24"/>
          <w:szCs w:val="24"/>
          <w:rtl/>
        </w:rPr>
        <w:t xml:space="preserve"> فرزند ز</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2سال حداکثر 4ن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w:t>
      </w:r>
    </w:p>
    <w:p w14:paraId="628407BC"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افزا</w:t>
      </w:r>
      <w:r w:rsidRPr="00A7362E">
        <w:rPr>
          <w:rFonts w:ascii="B Nazanin" w:cs="B Nazanin" w:hint="cs"/>
          <w:sz w:val="24"/>
          <w:szCs w:val="24"/>
          <w:rtl/>
        </w:rPr>
        <w:t>ی</w:t>
      </w:r>
      <w:r w:rsidRPr="00A7362E">
        <w:rPr>
          <w:rFonts w:ascii="B Nazanin" w:cs="B Nazanin" w:hint="eastAsia"/>
          <w:sz w:val="24"/>
          <w:szCs w:val="24"/>
          <w:rtl/>
        </w:rPr>
        <w:t>ش</w:t>
      </w:r>
      <w:r w:rsidRPr="00A7362E">
        <w:rPr>
          <w:rFonts w:ascii="B Nazanin" w:cs="B Nazanin"/>
          <w:sz w:val="24"/>
          <w:szCs w:val="24"/>
          <w:rtl/>
        </w:rPr>
        <w:t xml:space="preserve"> سهم</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سقف استاد راهنما</w:t>
      </w:r>
      <w:r w:rsidRPr="00A7362E">
        <w:rPr>
          <w:rFonts w:ascii="B Nazanin" w:cs="B Nazanin" w:hint="cs"/>
          <w:sz w:val="24"/>
          <w:szCs w:val="24"/>
          <w:rtl/>
        </w:rPr>
        <w:t>یی</w:t>
      </w:r>
      <w:r w:rsidRPr="00A7362E">
        <w:rPr>
          <w:rFonts w:ascii="B Nazanin" w:cs="B Nazanin"/>
          <w:sz w:val="24"/>
          <w:szCs w:val="24"/>
          <w:rtl/>
        </w:rPr>
        <w:t xml:space="preserve"> برا</w:t>
      </w:r>
      <w:r w:rsidRPr="00A7362E">
        <w:rPr>
          <w:rFonts w:ascii="B Nazanin" w:cs="B Nazanin" w:hint="cs"/>
          <w:sz w:val="24"/>
          <w:szCs w:val="24"/>
          <w:rtl/>
        </w:rPr>
        <w:t>ی</w:t>
      </w:r>
      <w:r w:rsidRPr="00A7362E">
        <w:rPr>
          <w:rFonts w:ascii="B Nazanin" w:cs="B Nazanin"/>
          <w:sz w:val="24"/>
          <w:szCs w:val="24"/>
          <w:rtl/>
        </w:rPr>
        <w:t xml:space="preserve"> استاد دارا</w:t>
      </w:r>
      <w:r w:rsidRPr="00A7362E">
        <w:rPr>
          <w:rFonts w:ascii="B Nazanin" w:cs="B Nazanin" w:hint="cs"/>
          <w:sz w:val="24"/>
          <w:szCs w:val="24"/>
          <w:rtl/>
        </w:rPr>
        <w:t>ی</w:t>
      </w:r>
      <w:r w:rsidRPr="00A7362E">
        <w:rPr>
          <w:rFonts w:ascii="B Nazanin" w:cs="B Nazanin"/>
          <w:sz w:val="24"/>
          <w:szCs w:val="24"/>
          <w:rtl/>
        </w:rPr>
        <w:t xml:space="preserve"> دانشجو</w:t>
      </w:r>
      <w:r w:rsidRPr="00A7362E">
        <w:rPr>
          <w:rFonts w:ascii="B Nazanin" w:cs="B Nazanin" w:hint="cs"/>
          <w:sz w:val="24"/>
          <w:szCs w:val="24"/>
          <w:rtl/>
        </w:rPr>
        <w:t>ی</w:t>
      </w:r>
      <w:r w:rsidRPr="00A7362E">
        <w:rPr>
          <w:rFonts w:ascii="B Nazanin" w:cs="B Nazanin"/>
          <w:sz w:val="24"/>
          <w:szCs w:val="24"/>
          <w:rtl/>
        </w:rPr>
        <w:t xml:space="preserve"> باردار </w:t>
      </w:r>
      <w:r w:rsidRPr="00A7362E">
        <w:rPr>
          <w:rFonts w:ascii="B Nazanin" w:cs="B Nazanin" w:hint="cs"/>
          <w:sz w:val="24"/>
          <w:szCs w:val="24"/>
          <w:rtl/>
        </w:rPr>
        <w:t>ی</w:t>
      </w:r>
      <w:r w:rsidRPr="00A7362E">
        <w:rPr>
          <w:rFonts w:ascii="B Nazanin" w:cs="B Nazanin" w:hint="eastAsia"/>
          <w:sz w:val="24"/>
          <w:szCs w:val="24"/>
          <w:rtl/>
        </w:rPr>
        <w:t>ا</w:t>
      </w:r>
      <w:r w:rsidRPr="00A7362E">
        <w:rPr>
          <w:rFonts w:ascii="B Nazanin" w:cs="B Nazanin"/>
          <w:sz w:val="24"/>
          <w:szCs w:val="24"/>
          <w:rtl/>
        </w:rPr>
        <w:t xml:space="preserve"> دارا</w:t>
      </w:r>
      <w:r w:rsidRPr="00A7362E">
        <w:rPr>
          <w:rFonts w:ascii="B Nazanin" w:cs="B Nazanin" w:hint="cs"/>
          <w:sz w:val="24"/>
          <w:szCs w:val="24"/>
          <w:rtl/>
        </w:rPr>
        <w:t>ی</w:t>
      </w:r>
      <w:r w:rsidRPr="00A7362E">
        <w:rPr>
          <w:rFonts w:ascii="B Nazanin" w:cs="B Nazanin"/>
          <w:sz w:val="24"/>
          <w:szCs w:val="24"/>
          <w:rtl/>
        </w:rPr>
        <w:t xml:space="preserve"> فرزند ش</w:t>
      </w:r>
      <w:r w:rsidRPr="00A7362E">
        <w:rPr>
          <w:rFonts w:ascii="B Nazanin" w:cs="B Nazanin" w:hint="cs"/>
          <w:sz w:val="24"/>
          <w:szCs w:val="24"/>
          <w:rtl/>
        </w:rPr>
        <w:t>ی</w:t>
      </w:r>
      <w:r w:rsidRPr="00A7362E">
        <w:rPr>
          <w:rFonts w:ascii="B Nazanin" w:cs="B Nazanin" w:hint="eastAsia"/>
          <w:sz w:val="24"/>
          <w:szCs w:val="24"/>
          <w:rtl/>
        </w:rPr>
        <w:t>رخوار</w:t>
      </w:r>
    </w:p>
    <w:p w14:paraId="7E29A091"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تعر</w:t>
      </w:r>
      <w:r w:rsidRPr="00A7362E">
        <w:rPr>
          <w:rFonts w:ascii="B Nazanin" w:cs="B Nazanin" w:hint="cs"/>
          <w:sz w:val="24"/>
          <w:szCs w:val="24"/>
          <w:rtl/>
        </w:rPr>
        <w:t>ی</w:t>
      </w:r>
      <w:r w:rsidRPr="00A7362E">
        <w:rPr>
          <w:rFonts w:ascii="B Nazanin" w:cs="B Nazanin" w:hint="eastAsia"/>
          <w:sz w:val="24"/>
          <w:szCs w:val="24"/>
          <w:rtl/>
        </w:rPr>
        <w:t>ف</w:t>
      </w:r>
      <w:r w:rsidRPr="00A7362E">
        <w:rPr>
          <w:rFonts w:ascii="B Nazanin" w:cs="B Nazanin"/>
          <w:sz w:val="24"/>
          <w:szCs w:val="24"/>
          <w:rtl/>
        </w:rPr>
        <w:t xml:space="preserve"> بسته خدمات پا</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ب</w:t>
      </w:r>
      <w:r w:rsidRPr="00A7362E">
        <w:rPr>
          <w:rFonts w:ascii="B Nazanin" w:cs="B Nazanin" w:hint="cs"/>
          <w:sz w:val="24"/>
          <w:szCs w:val="24"/>
          <w:rtl/>
        </w:rPr>
        <w:t>ی</w:t>
      </w:r>
      <w:r w:rsidRPr="00A7362E">
        <w:rPr>
          <w:rFonts w:ascii="B Nazanin" w:cs="B Nazanin" w:hint="eastAsia"/>
          <w:sz w:val="24"/>
          <w:szCs w:val="24"/>
          <w:rtl/>
        </w:rPr>
        <w:t>مه</w:t>
      </w:r>
      <w:r w:rsidRPr="00A7362E">
        <w:rPr>
          <w:rFonts w:ascii="B Nazanin" w:cs="B Nazanin"/>
          <w:sz w:val="24"/>
          <w:szCs w:val="24"/>
          <w:rtl/>
        </w:rPr>
        <w:t xml:space="preserve"> به گونه ا</w:t>
      </w:r>
      <w:r w:rsidRPr="00A7362E">
        <w:rPr>
          <w:rFonts w:ascii="B Nazanin" w:cs="B Nazanin" w:hint="cs"/>
          <w:sz w:val="24"/>
          <w:szCs w:val="24"/>
          <w:rtl/>
        </w:rPr>
        <w:t>ی</w:t>
      </w:r>
      <w:r w:rsidRPr="00A7362E">
        <w:rPr>
          <w:rFonts w:ascii="B Nazanin" w:cs="B Nazanin"/>
          <w:sz w:val="24"/>
          <w:szCs w:val="24"/>
          <w:rtl/>
        </w:rPr>
        <w:t xml:space="preserve"> که شامل کل</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اقدامات مذکور در درمان نابارور</w:t>
      </w:r>
      <w:r w:rsidRPr="00A7362E">
        <w:rPr>
          <w:rFonts w:ascii="B Nazanin" w:cs="B Nazanin" w:hint="cs"/>
          <w:sz w:val="24"/>
          <w:szCs w:val="24"/>
          <w:rtl/>
        </w:rPr>
        <w:t>ی</w:t>
      </w:r>
      <w:r w:rsidRPr="00A7362E">
        <w:rPr>
          <w:rFonts w:ascii="B Nazanin" w:cs="B Nazanin"/>
          <w:sz w:val="24"/>
          <w:szCs w:val="24"/>
          <w:rtl/>
        </w:rPr>
        <w:t xml:space="preserve"> اول</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و ثانو</w:t>
      </w:r>
      <w:r w:rsidRPr="00A7362E">
        <w:rPr>
          <w:rFonts w:ascii="B Nazanin" w:cs="B Nazanin" w:hint="cs"/>
          <w:sz w:val="24"/>
          <w:szCs w:val="24"/>
          <w:rtl/>
        </w:rPr>
        <w:t>ی</w:t>
      </w:r>
      <w:r w:rsidRPr="00A7362E">
        <w:rPr>
          <w:rFonts w:ascii="B Nazanin" w:cs="B Nazanin" w:hint="eastAsia"/>
          <w:sz w:val="24"/>
          <w:szCs w:val="24"/>
          <w:rtl/>
        </w:rPr>
        <w:t>ه</w:t>
      </w:r>
      <w:r w:rsidRPr="00A7362E">
        <w:rPr>
          <w:rFonts w:ascii="B Nazanin" w:cs="B Nazanin"/>
          <w:sz w:val="24"/>
          <w:szCs w:val="24"/>
          <w:rtl/>
        </w:rPr>
        <w:t xml:space="preserve"> گردد</w:t>
      </w:r>
      <w:r w:rsidRPr="00A7362E">
        <w:rPr>
          <w:rFonts w:ascii="B Nazanin" w:cs="B Nazanin"/>
          <w:sz w:val="24"/>
          <w:szCs w:val="24"/>
        </w:rPr>
        <w:t xml:space="preserve"> </w:t>
      </w:r>
    </w:p>
    <w:p w14:paraId="1E01E2BF"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اخت</w:t>
      </w:r>
      <w:r w:rsidRPr="00A7362E">
        <w:rPr>
          <w:rFonts w:ascii="B Nazanin" w:cs="B Nazanin" w:hint="cs"/>
          <w:sz w:val="24"/>
          <w:szCs w:val="24"/>
          <w:rtl/>
        </w:rPr>
        <w:t>ی</w:t>
      </w:r>
      <w:r w:rsidRPr="00A7362E">
        <w:rPr>
          <w:rFonts w:ascii="B Nazanin" w:cs="B Nazanin" w:hint="eastAsia"/>
          <w:sz w:val="24"/>
          <w:szCs w:val="24"/>
          <w:rtl/>
        </w:rPr>
        <w:t>ار</w:t>
      </w:r>
      <w:r w:rsidRPr="00A7362E">
        <w:rPr>
          <w:rFonts w:ascii="B Nazanin" w:cs="B Nazanin" w:hint="cs"/>
          <w:sz w:val="24"/>
          <w:szCs w:val="24"/>
          <w:rtl/>
        </w:rPr>
        <w:t>ی</w:t>
      </w:r>
      <w:r w:rsidRPr="00A7362E">
        <w:rPr>
          <w:rFonts w:ascii="B Nazanin" w:cs="B Nazanin"/>
          <w:sz w:val="24"/>
          <w:szCs w:val="24"/>
          <w:rtl/>
        </w:rPr>
        <w:t xml:space="preserve"> بودن نوبت کار</w:t>
      </w:r>
      <w:r w:rsidRPr="00A7362E">
        <w:rPr>
          <w:rFonts w:ascii="B Nazanin" w:cs="B Nazanin" w:hint="cs"/>
          <w:sz w:val="24"/>
          <w:szCs w:val="24"/>
          <w:rtl/>
        </w:rPr>
        <w:t>ی</w:t>
      </w:r>
      <w:r w:rsidRPr="00A7362E">
        <w:rPr>
          <w:rFonts w:ascii="B Nazanin" w:cs="B Nazanin"/>
          <w:sz w:val="24"/>
          <w:szCs w:val="24"/>
          <w:rtl/>
        </w:rPr>
        <w:t xml:space="preserve"> شب برا</w:t>
      </w:r>
      <w:r w:rsidRPr="00A7362E">
        <w:rPr>
          <w:rFonts w:ascii="B Nazanin" w:cs="B Nazanin" w:hint="cs"/>
          <w:sz w:val="24"/>
          <w:szCs w:val="24"/>
          <w:rtl/>
        </w:rPr>
        <w:t>ی</w:t>
      </w:r>
      <w:r w:rsidRPr="00A7362E">
        <w:rPr>
          <w:rFonts w:ascii="B Nazanin" w:cs="B Nazanin"/>
          <w:sz w:val="24"/>
          <w:szCs w:val="24"/>
          <w:rtl/>
        </w:rPr>
        <w:t xml:space="preserve"> مادران باردار و دارا</w:t>
      </w:r>
      <w:r w:rsidRPr="00A7362E">
        <w:rPr>
          <w:rFonts w:ascii="B Nazanin" w:cs="B Nazanin" w:hint="cs"/>
          <w:sz w:val="24"/>
          <w:szCs w:val="24"/>
          <w:rtl/>
        </w:rPr>
        <w:t>ی</w:t>
      </w:r>
      <w:r w:rsidRPr="00A7362E">
        <w:rPr>
          <w:rFonts w:ascii="B Nazanin" w:cs="B Nazanin"/>
          <w:sz w:val="24"/>
          <w:szCs w:val="24"/>
          <w:rtl/>
        </w:rPr>
        <w:t xml:space="preserve"> فرزند ش</w:t>
      </w:r>
      <w:r w:rsidRPr="00A7362E">
        <w:rPr>
          <w:rFonts w:ascii="B Nazanin" w:cs="B Nazanin" w:hint="cs"/>
          <w:sz w:val="24"/>
          <w:szCs w:val="24"/>
          <w:rtl/>
        </w:rPr>
        <w:t>ی</w:t>
      </w:r>
      <w:r w:rsidRPr="00A7362E">
        <w:rPr>
          <w:rFonts w:ascii="B Nazanin" w:cs="B Nazanin" w:hint="eastAsia"/>
          <w:sz w:val="24"/>
          <w:szCs w:val="24"/>
          <w:rtl/>
        </w:rPr>
        <w:t>ر</w:t>
      </w:r>
      <w:r w:rsidRPr="00A7362E">
        <w:rPr>
          <w:rFonts w:ascii="B Nazanin" w:cs="B Nazanin"/>
          <w:sz w:val="24"/>
          <w:szCs w:val="24"/>
          <w:rtl/>
        </w:rPr>
        <w:t xml:space="preserve"> خوار تا 2 سال و برا</w:t>
      </w:r>
      <w:r w:rsidRPr="00A7362E">
        <w:rPr>
          <w:rFonts w:ascii="B Nazanin" w:cs="B Nazanin" w:hint="cs"/>
          <w:sz w:val="24"/>
          <w:szCs w:val="24"/>
          <w:rtl/>
        </w:rPr>
        <w:t>ی</w:t>
      </w:r>
      <w:r w:rsidRPr="00A7362E">
        <w:rPr>
          <w:rFonts w:ascii="B Nazanin" w:cs="B Nazanin"/>
          <w:sz w:val="24"/>
          <w:szCs w:val="24"/>
          <w:rtl/>
        </w:rPr>
        <w:t xml:space="preserve"> پدر تا 1 ماهگ</w:t>
      </w:r>
      <w:r w:rsidRPr="00A7362E">
        <w:rPr>
          <w:rFonts w:ascii="B Nazanin" w:cs="B Nazanin" w:hint="cs"/>
          <w:sz w:val="24"/>
          <w:szCs w:val="24"/>
          <w:rtl/>
        </w:rPr>
        <w:t>ی</w:t>
      </w:r>
      <w:r w:rsidRPr="00A7362E">
        <w:rPr>
          <w:rFonts w:ascii="B Nazanin" w:cs="B Nazanin"/>
          <w:sz w:val="24"/>
          <w:szCs w:val="24"/>
          <w:rtl/>
        </w:rPr>
        <w:t xml:space="preserve"> فرزند</w:t>
      </w:r>
    </w:p>
    <w:p w14:paraId="10D5B45A"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sidRPr="00A7362E">
        <w:rPr>
          <w:rFonts w:ascii="B Nazanin" w:cs="B Nazanin" w:hint="eastAsia"/>
          <w:sz w:val="24"/>
          <w:szCs w:val="24"/>
          <w:rtl/>
        </w:rPr>
        <w:lastRenderedPageBreak/>
        <w:t>مرخص</w:t>
      </w:r>
      <w:r w:rsidRPr="00A7362E">
        <w:rPr>
          <w:rFonts w:ascii="B Nazanin" w:cs="B Nazanin" w:hint="cs"/>
          <w:sz w:val="24"/>
          <w:szCs w:val="24"/>
          <w:rtl/>
        </w:rPr>
        <w:t>ی</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9 ماه کامل با حقوق و فوق العاده ها</w:t>
      </w:r>
      <w:r w:rsidRPr="00A7362E">
        <w:rPr>
          <w:rFonts w:ascii="B Nazanin" w:cs="B Nazanin" w:hint="cs"/>
          <w:sz w:val="24"/>
          <w:szCs w:val="24"/>
          <w:rtl/>
        </w:rPr>
        <w:t>ی</w:t>
      </w:r>
      <w:r w:rsidRPr="00A7362E">
        <w:rPr>
          <w:rFonts w:ascii="B Nazanin" w:cs="B Nazanin"/>
          <w:sz w:val="24"/>
          <w:szCs w:val="24"/>
          <w:rtl/>
        </w:rPr>
        <w:t xml:space="preserve"> مرتبط</w:t>
      </w:r>
      <w:r w:rsidRPr="00A7362E">
        <w:rPr>
          <w:rFonts w:ascii="B Nazanin" w:cs="B Nazanin"/>
          <w:sz w:val="24"/>
          <w:szCs w:val="24"/>
        </w:rPr>
        <w:t>.</w:t>
      </w:r>
    </w:p>
    <w:p w14:paraId="717490DF"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مرخص</w:t>
      </w:r>
      <w:r w:rsidRPr="00A7362E">
        <w:rPr>
          <w:rFonts w:ascii="B Nazanin" w:cs="B Nazanin" w:hint="cs"/>
          <w:sz w:val="24"/>
          <w:szCs w:val="24"/>
          <w:rtl/>
        </w:rPr>
        <w:t>ی</w:t>
      </w:r>
      <w:r w:rsidRPr="00A7362E">
        <w:rPr>
          <w:rFonts w:ascii="B Nazanin" w:cs="B Nazanin"/>
          <w:sz w:val="24"/>
          <w:szCs w:val="24"/>
          <w:rtl/>
        </w:rPr>
        <w:t xml:space="preserve"> زا</w:t>
      </w:r>
      <w:r w:rsidRPr="00A7362E">
        <w:rPr>
          <w:rFonts w:ascii="B Nazanin" w:cs="B Nazanin" w:hint="cs"/>
          <w:sz w:val="24"/>
          <w:szCs w:val="24"/>
          <w:rtl/>
        </w:rPr>
        <w:t>ی</w:t>
      </w:r>
      <w:r w:rsidRPr="00A7362E">
        <w:rPr>
          <w:rFonts w:ascii="B Nazanin" w:cs="B Nazanin" w:hint="eastAsia"/>
          <w:sz w:val="24"/>
          <w:szCs w:val="24"/>
          <w:rtl/>
        </w:rPr>
        <w:t>مان</w:t>
      </w:r>
      <w:r w:rsidRPr="00A7362E">
        <w:rPr>
          <w:rFonts w:ascii="B Nazanin" w:cs="B Nazanin"/>
          <w:sz w:val="24"/>
          <w:szCs w:val="24"/>
          <w:rtl/>
        </w:rPr>
        <w:t xml:space="preserve"> 12 ماه کامل برا</w:t>
      </w:r>
      <w:r w:rsidRPr="00A7362E">
        <w:rPr>
          <w:rFonts w:ascii="B Nazanin" w:cs="B Nazanin" w:hint="cs"/>
          <w:sz w:val="24"/>
          <w:szCs w:val="24"/>
          <w:rtl/>
        </w:rPr>
        <w:t>ی</w:t>
      </w:r>
      <w:r w:rsidRPr="00A7362E">
        <w:rPr>
          <w:rFonts w:ascii="B Nazanin" w:cs="B Nazanin"/>
          <w:sz w:val="24"/>
          <w:szCs w:val="24"/>
          <w:rtl/>
        </w:rPr>
        <w:t xml:space="preserve"> مادران باردار دارا</w:t>
      </w:r>
      <w:r w:rsidRPr="00A7362E">
        <w:rPr>
          <w:rFonts w:ascii="B Nazanin" w:cs="B Nazanin" w:hint="cs"/>
          <w:sz w:val="24"/>
          <w:szCs w:val="24"/>
          <w:rtl/>
        </w:rPr>
        <w:t>ی</w:t>
      </w:r>
      <w:r w:rsidRPr="00A7362E">
        <w:rPr>
          <w:rFonts w:ascii="B Nazanin" w:cs="B Nazanin"/>
          <w:sz w:val="24"/>
          <w:szCs w:val="24"/>
          <w:rtl/>
        </w:rPr>
        <w:t xml:space="preserve"> 2قلو و ب</w:t>
      </w:r>
      <w:r w:rsidRPr="00A7362E">
        <w:rPr>
          <w:rFonts w:ascii="B Nazanin" w:cs="B Nazanin" w:hint="cs"/>
          <w:sz w:val="24"/>
          <w:szCs w:val="24"/>
          <w:rtl/>
        </w:rPr>
        <w:t>ی</w:t>
      </w:r>
      <w:r w:rsidRPr="00A7362E">
        <w:rPr>
          <w:rFonts w:ascii="B Nazanin" w:cs="B Nazanin" w:hint="eastAsia"/>
          <w:sz w:val="24"/>
          <w:szCs w:val="24"/>
          <w:rtl/>
        </w:rPr>
        <w:t>شتر</w:t>
      </w:r>
    </w:p>
    <w:p w14:paraId="1FE6B359"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اعطا</w:t>
      </w:r>
      <w:r w:rsidRPr="00A7362E">
        <w:rPr>
          <w:rFonts w:ascii="B Nazanin" w:cs="B Nazanin" w:hint="cs"/>
          <w:sz w:val="24"/>
          <w:szCs w:val="24"/>
          <w:rtl/>
        </w:rPr>
        <w:t>ی</w:t>
      </w:r>
      <w:r w:rsidRPr="00A7362E">
        <w:rPr>
          <w:rFonts w:ascii="B Nazanin" w:cs="B Nazanin"/>
          <w:sz w:val="24"/>
          <w:szCs w:val="24"/>
          <w:rtl/>
        </w:rPr>
        <w:t xml:space="preserve"> دورکار</w:t>
      </w:r>
      <w:r w:rsidRPr="00A7362E">
        <w:rPr>
          <w:rFonts w:ascii="B Nazanin" w:cs="B Nazanin" w:hint="cs"/>
          <w:sz w:val="24"/>
          <w:szCs w:val="24"/>
          <w:rtl/>
        </w:rPr>
        <w:t>ی</w:t>
      </w:r>
      <w:r w:rsidRPr="00A7362E">
        <w:rPr>
          <w:rFonts w:ascii="B Nazanin" w:cs="B Nazanin"/>
          <w:sz w:val="24"/>
          <w:szCs w:val="24"/>
          <w:rtl/>
        </w:rPr>
        <w:t xml:space="preserve"> به مادران باردار حداقل بمدت 4 ماه در صورت امکان</w:t>
      </w:r>
    </w:p>
    <w:p w14:paraId="707B2C61"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کاهش</w:t>
      </w:r>
      <w:r w:rsidRPr="00A7362E">
        <w:rPr>
          <w:rFonts w:ascii="B Nazanin" w:cs="B Nazanin"/>
          <w:sz w:val="24"/>
          <w:szCs w:val="24"/>
          <w:rtl/>
        </w:rPr>
        <w:t xml:space="preserve"> سن بازنشستگ</w:t>
      </w:r>
      <w:r w:rsidRPr="00A7362E">
        <w:rPr>
          <w:rFonts w:ascii="B Nazanin" w:cs="B Nazanin" w:hint="cs"/>
          <w:sz w:val="24"/>
          <w:szCs w:val="24"/>
          <w:rtl/>
        </w:rPr>
        <w:t>ی</w:t>
      </w:r>
      <w:r w:rsidRPr="00A7362E">
        <w:rPr>
          <w:rFonts w:ascii="B Nazanin" w:cs="B Nazanin"/>
          <w:sz w:val="24"/>
          <w:szCs w:val="24"/>
          <w:rtl/>
        </w:rPr>
        <w:t xml:space="preserve"> به مدت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سال به ازا تولد هر فرزند و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و ن</w:t>
      </w:r>
      <w:r w:rsidRPr="00A7362E">
        <w:rPr>
          <w:rFonts w:ascii="B Nazanin" w:cs="B Nazanin" w:hint="cs"/>
          <w:sz w:val="24"/>
          <w:szCs w:val="24"/>
          <w:rtl/>
        </w:rPr>
        <w:t>ی</w:t>
      </w:r>
      <w:r w:rsidRPr="00A7362E">
        <w:rPr>
          <w:rFonts w:ascii="B Nazanin" w:cs="B Nazanin" w:hint="eastAsia"/>
          <w:sz w:val="24"/>
          <w:szCs w:val="24"/>
          <w:rtl/>
        </w:rPr>
        <w:t>م</w:t>
      </w:r>
      <w:r w:rsidRPr="00A7362E">
        <w:rPr>
          <w:rFonts w:ascii="B Nazanin" w:cs="B Nazanin"/>
          <w:sz w:val="24"/>
          <w:szCs w:val="24"/>
          <w:rtl/>
        </w:rPr>
        <w:t xml:space="preserve"> سال برا</w:t>
      </w:r>
      <w:r w:rsidRPr="00A7362E">
        <w:rPr>
          <w:rFonts w:ascii="B Nazanin" w:cs="B Nazanin" w:hint="cs"/>
          <w:sz w:val="24"/>
          <w:szCs w:val="24"/>
          <w:rtl/>
        </w:rPr>
        <w:t>ی</w:t>
      </w:r>
      <w:r w:rsidRPr="00A7362E">
        <w:rPr>
          <w:rFonts w:ascii="B Nazanin" w:cs="B Nazanin"/>
          <w:sz w:val="24"/>
          <w:szCs w:val="24"/>
          <w:rtl/>
        </w:rPr>
        <w:t xml:space="preserve"> تولد فرزند 3  به بعد،</w:t>
      </w:r>
    </w:p>
    <w:p w14:paraId="40627748" w14:textId="77777777" w:rsidR="00EB3691" w:rsidRPr="00A7362E" w:rsidRDefault="00EB3691" w:rsidP="00EB3691">
      <w:pPr>
        <w:pStyle w:val="ListParagraph"/>
        <w:numPr>
          <w:ilvl w:val="0"/>
          <w:numId w:val="1"/>
        </w:numPr>
        <w:autoSpaceDE w:val="0"/>
        <w:autoSpaceDN w:val="0"/>
        <w:adjustRightInd w:val="0"/>
        <w:spacing w:line="276" w:lineRule="auto"/>
        <w:jc w:val="both"/>
        <w:rPr>
          <w:rFonts w:ascii="B Nazanin" w:cs="B Nazanin"/>
          <w:sz w:val="24"/>
          <w:szCs w:val="24"/>
          <w:rtl/>
        </w:rPr>
      </w:pPr>
      <w:r>
        <w:rPr>
          <w:rFonts w:ascii="B Nazanin" w:cs="B Nazanin" w:hint="cs"/>
          <w:sz w:val="24"/>
          <w:szCs w:val="24"/>
          <w:rtl/>
        </w:rPr>
        <w:t>-</w:t>
      </w:r>
      <w:r w:rsidRPr="00A7362E">
        <w:rPr>
          <w:rFonts w:ascii="B Nazanin" w:cs="B Nazanin" w:hint="eastAsia"/>
          <w:sz w:val="24"/>
          <w:szCs w:val="24"/>
          <w:rtl/>
        </w:rPr>
        <w:t>افزا</w:t>
      </w:r>
      <w:r w:rsidRPr="00A7362E">
        <w:rPr>
          <w:rFonts w:ascii="B Nazanin" w:cs="B Nazanin" w:hint="cs"/>
          <w:sz w:val="24"/>
          <w:szCs w:val="24"/>
          <w:rtl/>
        </w:rPr>
        <w:t>ی</w:t>
      </w:r>
      <w:r w:rsidRPr="00A7362E">
        <w:rPr>
          <w:rFonts w:ascii="B Nazanin" w:cs="B Nazanin" w:hint="eastAsia"/>
          <w:sz w:val="24"/>
          <w:szCs w:val="24"/>
          <w:rtl/>
        </w:rPr>
        <w:t>ش</w:t>
      </w:r>
      <w:r w:rsidRPr="00A7362E">
        <w:rPr>
          <w:rFonts w:ascii="B Nazanin" w:cs="B Nazanin"/>
          <w:sz w:val="24"/>
          <w:szCs w:val="24"/>
          <w:rtl/>
        </w:rPr>
        <w:t xml:space="preserve"> محدوده سن</w:t>
      </w:r>
      <w:r w:rsidRPr="00A7362E">
        <w:rPr>
          <w:rFonts w:ascii="B Nazanin" w:cs="B Nazanin" w:hint="cs"/>
          <w:sz w:val="24"/>
          <w:szCs w:val="24"/>
          <w:rtl/>
        </w:rPr>
        <w:t>ی</w:t>
      </w:r>
      <w:r w:rsidRPr="00A7362E">
        <w:rPr>
          <w:rFonts w:ascii="B Nazanin" w:cs="B Nazanin"/>
          <w:sz w:val="24"/>
          <w:szCs w:val="24"/>
          <w:rtl/>
        </w:rPr>
        <w:t xml:space="preserve"> در استخدام جد</w:t>
      </w:r>
      <w:r w:rsidRPr="00A7362E">
        <w:rPr>
          <w:rFonts w:ascii="B Nazanin" w:cs="B Nazanin" w:hint="cs"/>
          <w:sz w:val="24"/>
          <w:szCs w:val="24"/>
          <w:rtl/>
        </w:rPr>
        <w:t>ی</w:t>
      </w:r>
      <w:r w:rsidRPr="00A7362E">
        <w:rPr>
          <w:rFonts w:ascii="B Nazanin" w:cs="B Nazanin" w:hint="eastAsia"/>
          <w:sz w:val="24"/>
          <w:szCs w:val="24"/>
          <w:rtl/>
        </w:rPr>
        <w:t>د</w:t>
      </w:r>
      <w:r w:rsidRPr="00A7362E">
        <w:rPr>
          <w:rFonts w:ascii="B Nazanin" w:cs="B Nazanin"/>
          <w:sz w:val="24"/>
          <w:szCs w:val="24"/>
          <w:rtl/>
        </w:rPr>
        <w:t xml:space="preserve"> به ازاء تاهل و برا</w:t>
      </w:r>
      <w:r w:rsidRPr="00A7362E">
        <w:rPr>
          <w:rFonts w:ascii="B Nazanin" w:cs="B Nazanin" w:hint="cs"/>
          <w:sz w:val="24"/>
          <w:szCs w:val="24"/>
          <w:rtl/>
        </w:rPr>
        <w:t>ی</w:t>
      </w:r>
      <w:r w:rsidRPr="00A7362E">
        <w:rPr>
          <w:rFonts w:ascii="B Nazanin" w:cs="B Nazanin"/>
          <w:sz w:val="24"/>
          <w:szCs w:val="24"/>
          <w:rtl/>
        </w:rPr>
        <w:t xml:space="preserve"> هر فرزند از </w:t>
      </w:r>
      <w:r w:rsidRPr="00A7362E">
        <w:rPr>
          <w:rFonts w:ascii="B Nazanin" w:cs="B Nazanin" w:hint="cs"/>
          <w:sz w:val="24"/>
          <w:szCs w:val="24"/>
          <w:rtl/>
        </w:rPr>
        <w:t>ی</w:t>
      </w:r>
      <w:r w:rsidRPr="00A7362E">
        <w:rPr>
          <w:rFonts w:ascii="B Nazanin" w:cs="B Nazanin" w:hint="eastAsia"/>
          <w:sz w:val="24"/>
          <w:szCs w:val="24"/>
          <w:rtl/>
        </w:rPr>
        <w:t>ک</w:t>
      </w:r>
      <w:r w:rsidRPr="00A7362E">
        <w:rPr>
          <w:rFonts w:ascii="B Nazanin" w:cs="B Nazanin"/>
          <w:sz w:val="24"/>
          <w:szCs w:val="24"/>
          <w:rtl/>
        </w:rPr>
        <w:t xml:space="preserve"> تا پنج سال</w:t>
      </w:r>
    </w:p>
    <w:p w14:paraId="1C86CA51" w14:textId="77777777" w:rsidR="00EB3691" w:rsidRPr="009D5641" w:rsidRDefault="00EB3691" w:rsidP="00EB3691">
      <w:pPr>
        <w:pStyle w:val="ListParagraph"/>
        <w:numPr>
          <w:ilvl w:val="0"/>
          <w:numId w:val="1"/>
        </w:numPr>
        <w:autoSpaceDE w:val="0"/>
        <w:autoSpaceDN w:val="0"/>
        <w:adjustRightInd w:val="0"/>
        <w:spacing w:line="276" w:lineRule="auto"/>
        <w:jc w:val="both"/>
        <w:rPr>
          <w:rFonts w:cs="B Nazanin"/>
          <w:sz w:val="24"/>
          <w:szCs w:val="24"/>
          <w:rtl/>
        </w:rPr>
      </w:pPr>
      <w:r>
        <w:rPr>
          <w:rFonts w:ascii="B Nazanin" w:cs="B Nazanin" w:hint="cs"/>
          <w:sz w:val="24"/>
          <w:szCs w:val="24"/>
          <w:rtl/>
        </w:rPr>
        <w:t>-</w:t>
      </w:r>
      <w:r w:rsidRPr="009D5641">
        <w:rPr>
          <w:rFonts w:ascii="B Nazanin" w:cs="B Nazanin" w:hint="eastAsia"/>
          <w:sz w:val="24"/>
          <w:szCs w:val="24"/>
          <w:rtl/>
        </w:rPr>
        <w:t>افزا</w:t>
      </w:r>
      <w:r w:rsidRPr="009D5641">
        <w:rPr>
          <w:rFonts w:ascii="B Nazanin" w:cs="B Nazanin" w:hint="cs"/>
          <w:sz w:val="24"/>
          <w:szCs w:val="24"/>
          <w:rtl/>
        </w:rPr>
        <w:t>ی</w:t>
      </w:r>
      <w:r w:rsidRPr="009D5641">
        <w:rPr>
          <w:rFonts w:ascii="B Nazanin" w:cs="B Nazanin" w:hint="eastAsia"/>
          <w:sz w:val="24"/>
          <w:szCs w:val="24"/>
          <w:rtl/>
        </w:rPr>
        <w:t>ش</w:t>
      </w:r>
      <w:r w:rsidRPr="009D5641">
        <w:rPr>
          <w:rFonts w:ascii="B Nazanin" w:cs="B Nazanin"/>
          <w:sz w:val="24"/>
          <w:szCs w:val="24"/>
          <w:rtl/>
        </w:rPr>
        <w:t xml:space="preserve"> سنوات خدمت  به م</w:t>
      </w:r>
      <w:r w:rsidRPr="009D5641">
        <w:rPr>
          <w:rFonts w:ascii="B Nazanin" w:cs="B Nazanin" w:hint="cs"/>
          <w:sz w:val="24"/>
          <w:szCs w:val="24"/>
          <w:rtl/>
        </w:rPr>
        <w:t>ی</w:t>
      </w:r>
      <w:r w:rsidRPr="009D5641">
        <w:rPr>
          <w:rFonts w:ascii="B Nazanin" w:cs="B Nazanin" w:hint="eastAsia"/>
          <w:sz w:val="24"/>
          <w:szCs w:val="24"/>
          <w:rtl/>
        </w:rPr>
        <w:t>زان</w:t>
      </w:r>
      <w:r w:rsidRPr="009D5641">
        <w:rPr>
          <w:rFonts w:ascii="B Nazanin" w:cs="B Nazanin"/>
          <w:sz w:val="24"/>
          <w:szCs w:val="24"/>
          <w:rtl/>
        </w:rPr>
        <w:t xml:space="preserve"> </w:t>
      </w:r>
      <w:r w:rsidRPr="009D5641">
        <w:rPr>
          <w:rFonts w:ascii="B Nazanin" w:cs="B Nazanin" w:hint="cs"/>
          <w:sz w:val="24"/>
          <w:szCs w:val="24"/>
          <w:rtl/>
        </w:rPr>
        <w:t>ی</w:t>
      </w:r>
      <w:r w:rsidRPr="009D5641">
        <w:rPr>
          <w:rFonts w:ascii="B Nazanin" w:cs="B Nazanin" w:hint="eastAsia"/>
          <w:sz w:val="24"/>
          <w:szCs w:val="24"/>
          <w:rtl/>
        </w:rPr>
        <w:t>ک</w:t>
      </w:r>
      <w:r w:rsidRPr="009D5641">
        <w:rPr>
          <w:rFonts w:ascii="B Nazanin" w:cs="B Nazanin"/>
          <w:sz w:val="24"/>
          <w:szCs w:val="24"/>
          <w:rtl/>
        </w:rPr>
        <w:t xml:space="preserve"> سال به ازا هر فرزند برا</w:t>
      </w:r>
      <w:r w:rsidRPr="009D5641">
        <w:rPr>
          <w:rFonts w:ascii="B Nazanin" w:cs="B Nazanin" w:hint="cs"/>
          <w:sz w:val="24"/>
          <w:szCs w:val="24"/>
          <w:rtl/>
        </w:rPr>
        <w:t>ی</w:t>
      </w:r>
      <w:r w:rsidRPr="009D5641">
        <w:rPr>
          <w:rFonts w:ascii="B Nazanin" w:cs="B Nazanin"/>
          <w:sz w:val="24"/>
          <w:szCs w:val="24"/>
          <w:rtl/>
        </w:rPr>
        <w:t xml:space="preserve"> خانواده پس از تولد فرزند سوم تا پنجم</w:t>
      </w:r>
    </w:p>
    <w:p w14:paraId="7A0C5200" w14:textId="77777777" w:rsidR="00EB3691" w:rsidRPr="0078377E" w:rsidRDefault="00EB3691" w:rsidP="00EB3691">
      <w:pPr>
        <w:pStyle w:val="ListParagraph"/>
        <w:numPr>
          <w:ilvl w:val="0"/>
          <w:numId w:val="1"/>
        </w:numPr>
        <w:jc w:val="both"/>
        <w:rPr>
          <w:rFonts w:cs="B Nazanin"/>
          <w:b/>
          <w:bCs/>
          <w:sz w:val="24"/>
          <w:szCs w:val="24"/>
          <w:rtl/>
        </w:rPr>
      </w:pPr>
    </w:p>
    <w:p w14:paraId="5EA80191" w14:textId="77777777" w:rsidR="00EB3691" w:rsidRPr="00067F8A" w:rsidRDefault="00EB3691" w:rsidP="002D6DA0">
      <w:pPr>
        <w:pStyle w:val="ListParagraph"/>
        <w:numPr>
          <w:ilvl w:val="0"/>
          <w:numId w:val="1"/>
        </w:numPr>
        <w:jc w:val="lowKashida"/>
        <w:rPr>
          <w:rFonts w:cs="B Nazanin"/>
          <w:sz w:val="24"/>
          <w:szCs w:val="24"/>
          <w:lang w:bidi="fa-IR"/>
        </w:rPr>
      </w:pPr>
    </w:p>
    <w:p w14:paraId="56D6CF94" w14:textId="3C144221" w:rsidR="00402CCF" w:rsidRPr="0047665C" w:rsidRDefault="00520689" w:rsidP="0047665C">
      <w:pPr>
        <w:pStyle w:val="NoSpacing"/>
        <w:spacing w:before="240"/>
        <w:jc w:val="both"/>
        <w:rPr>
          <w:rFonts w:eastAsia="Calibri"/>
          <w:color w:val="6600CC"/>
          <w:sz w:val="24"/>
          <w:szCs w:val="24"/>
          <w:lang w:eastAsia="en-US" w:bidi="fa-IR"/>
        </w:rPr>
      </w:pPr>
      <w:r>
        <w:rPr>
          <w:rFonts w:eastAsia="Calibri" w:hint="cs"/>
          <w:color w:val="6600CC"/>
          <w:sz w:val="24"/>
          <w:szCs w:val="24"/>
          <w:rtl/>
          <w:lang w:eastAsia="en-US" w:bidi="fa-IR"/>
        </w:rPr>
        <w:t>ت</w:t>
      </w:r>
      <w:r w:rsidR="00402CCF" w:rsidRPr="0047665C">
        <w:rPr>
          <w:rFonts w:eastAsia="Calibri" w:hint="cs"/>
          <w:color w:val="6600CC"/>
          <w:sz w:val="24"/>
          <w:szCs w:val="24"/>
          <w:rtl/>
          <w:lang w:eastAsia="en-US" w:bidi="fa-IR"/>
        </w:rPr>
        <w:t xml:space="preserve">) اقدامات </w:t>
      </w:r>
      <w:r w:rsidR="0047665C">
        <w:rPr>
          <w:rFonts w:eastAsia="Calibri" w:hint="cs"/>
          <w:color w:val="6600CC"/>
          <w:sz w:val="24"/>
          <w:szCs w:val="24"/>
          <w:rtl/>
          <w:lang w:eastAsia="en-US" w:bidi="fa-IR"/>
        </w:rPr>
        <w:t xml:space="preserve">نوآورانه و تحولی </w:t>
      </w:r>
      <w:r w:rsidR="00402CCF" w:rsidRPr="0047665C">
        <w:rPr>
          <w:rFonts w:eastAsia="Calibri" w:hint="cs"/>
          <w:color w:val="6600CC"/>
          <w:sz w:val="24"/>
          <w:szCs w:val="24"/>
          <w:rtl/>
          <w:lang w:eastAsia="en-US" w:bidi="fa-IR"/>
        </w:rPr>
        <w:t xml:space="preserve">: </w:t>
      </w:r>
    </w:p>
    <w:p w14:paraId="67972A03" w14:textId="3A2B8BFD" w:rsidR="00F66499" w:rsidRPr="00406CFB" w:rsidRDefault="00F66499" w:rsidP="00633D71">
      <w:pPr>
        <w:pStyle w:val="ListParagraph"/>
        <w:numPr>
          <w:ilvl w:val="0"/>
          <w:numId w:val="1"/>
        </w:numPr>
        <w:autoSpaceDE w:val="0"/>
        <w:autoSpaceDN w:val="0"/>
        <w:adjustRightInd w:val="0"/>
        <w:spacing w:line="276" w:lineRule="auto"/>
        <w:jc w:val="both"/>
        <w:rPr>
          <w:rFonts w:ascii="B Nazanin" w:cs="B Nazanin"/>
          <w:b/>
          <w:bCs/>
          <w:sz w:val="24"/>
          <w:szCs w:val="24"/>
        </w:rPr>
      </w:pPr>
      <w:r w:rsidRPr="00406CFB">
        <w:rPr>
          <w:rFonts w:ascii="B Nazanin" w:cs="B Nazanin" w:hint="cs"/>
          <w:b/>
          <w:bCs/>
          <w:sz w:val="24"/>
          <w:szCs w:val="24"/>
          <w:rtl/>
        </w:rPr>
        <w:t>برنامه کاربردی آموزش های حین ازدواج/</w:t>
      </w:r>
      <w:r w:rsidRPr="00406CFB">
        <w:rPr>
          <w:rFonts w:asciiTheme="minorHAnsi" w:hAnsiTheme="minorHAnsi" w:cs="B Nazanin"/>
          <w:b/>
          <w:bCs/>
          <w:sz w:val="24"/>
          <w:szCs w:val="24"/>
        </w:rPr>
        <w:t xml:space="preserve"> APP</w:t>
      </w:r>
      <w:r w:rsidRPr="00406CFB">
        <w:rPr>
          <w:rFonts w:asciiTheme="minorHAnsi" w:hAnsiTheme="minorHAnsi" w:cs="B Nazanin" w:hint="cs"/>
          <w:b/>
          <w:bCs/>
          <w:sz w:val="24"/>
          <w:szCs w:val="24"/>
          <w:rtl/>
          <w:lang w:bidi="fa-IR"/>
        </w:rPr>
        <w:t xml:space="preserve"> ازدواج</w:t>
      </w:r>
      <w:r w:rsidRPr="00406CFB">
        <w:rPr>
          <w:rFonts w:ascii="B Nazanin" w:cs="B Nazanin" w:hint="cs"/>
          <w:b/>
          <w:bCs/>
          <w:sz w:val="24"/>
          <w:szCs w:val="24"/>
          <w:rtl/>
        </w:rPr>
        <w:t xml:space="preserve"> (هم نفس)</w:t>
      </w:r>
      <w:r w:rsidR="00633D71">
        <w:rPr>
          <w:rFonts w:ascii="B Nazanin" w:cs="B Nazanin" w:hint="cs"/>
          <w:b/>
          <w:bCs/>
          <w:sz w:val="24"/>
          <w:szCs w:val="24"/>
          <w:rtl/>
        </w:rPr>
        <w:t>،</w:t>
      </w:r>
      <w:r w:rsidR="00D51053">
        <w:rPr>
          <w:rFonts w:ascii="B Nazanin" w:cs="B Nazanin" w:hint="cs"/>
          <w:b/>
          <w:bCs/>
          <w:sz w:val="24"/>
          <w:szCs w:val="24"/>
          <w:rtl/>
        </w:rPr>
        <w:t xml:space="preserve"> </w:t>
      </w:r>
      <w:r w:rsidR="00633D71">
        <w:rPr>
          <w:rFonts w:ascii="B Nazanin" w:cs="B Nazanin" w:hint="cs"/>
          <w:b/>
          <w:bCs/>
          <w:sz w:val="24"/>
          <w:szCs w:val="24"/>
          <w:rtl/>
        </w:rPr>
        <w:t>به شرح ذیل</w:t>
      </w:r>
      <w:r w:rsidR="00633D71">
        <w:rPr>
          <w:rFonts w:ascii="B Nazanin" w:cs="B Nazanin"/>
          <w:b/>
          <w:bCs/>
          <w:sz w:val="24"/>
          <w:szCs w:val="24"/>
        </w:rPr>
        <w:t>:</w:t>
      </w:r>
    </w:p>
    <w:p w14:paraId="3EABCF7F" w14:textId="43A49746" w:rsidR="00406CFB" w:rsidRPr="00406CFB" w:rsidRDefault="00406CFB" w:rsidP="00406CFB">
      <w:pPr>
        <w:ind w:left="360" w:hanging="72"/>
        <w:jc w:val="both"/>
        <w:rPr>
          <w:rFonts w:cs="B Nazanin"/>
          <w:color w:val="000000" w:themeColor="text1"/>
          <w:sz w:val="24"/>
          <w:szCs w:val="24"/>
          <w:rtl/>
          <w:lang w:bidi="fa-IR"/>
        </w:rPr>
      </w:pPr>
      <w:r>
        <w:rPr>
          <w:rFonts w:cs="B Nazanin"/>
          <w:color w:val="000000" w:themeColor="text1"/>
          <w:sz w:val="24"/>
          <w:szCs w:val="24"/>
          <w:lang w:bidi="fa-IR"/>
        </w:rPr>
        <w:t>-</w:t>
      </w:r>
      <w:r w:rsidRPr="00406CFB">
        <w:rPr>
          <w:rFonts w:cs="B Nazanin" w:hint="cs"/>
          <w:color w:val="000000" w:themeColor="text1"/>
          <w:sz w:val="24"/>
          <w:szCs w:val="24"/>
          <w:rtl/>
          <w:lang w:bidi="fa-IR"/>
        </w:rPr>
        <w:t xml:space="preserve"> الکترونیکی شدن کلیه فرآیندهای آزمایش، نوبت دهی، ... زوج های متقاضی ازدواج</w:t>
      </w:r>
    </w:p>
    <w:p w14:paraId="60442190" w14:textId="1B844681" w:rsidR="00406CFB" w:rsidRPr="00406CFB" w:rsidRDefault="00406CFB" w:rsidP="00406CFB">
      <w:pPr>
        <w:ind w:hanging="72"/>
        <w:jc w:val="both"/>
        <w:rPr>
          <w:rFonts w:cs="B Nazanin"/>
          <w:color w:val="000000" w:themeColor="text1"/>
          <w:sz w:val="24"/>
          <w:szCs w:val="24"/>
          <w:rtl/>
          <w:lang w:bidi="fa-IR"/>
        </w:rPr>
      </w:pPr>
      <w:r w:rsidRPr="00406CFB">
        <w:rPr>
          <w:rFonts w:cs="B Nazanin" w:hint="cs"/>
          <w:color w:val="000000" w:themeColor="text1"/>
          <w:sz w:val="24"/>
          <w:szCs w:val="24"/>
          <w:rtl/>
          <w:lang w:bidi="fa-IR"/>
        </w:rPr>
        <w:t xml:space="preserve">      </w:t>
      </w:r>
      <w:r>
        <w:rPr>
          <w:rFonts w:cs="B Nazanin"/>
          <w:color w:val="000000" w:themeColor="text1"/>
          <w:sz w:val="24"/>
          <w:szCs w:val="24"/>
          <w:lang w:bidi="fa-IR"/>
        </w:rPr>
        <w:t>-</w:t>
      </w:r>
      <w:r w:rsidRPr="00406CFB">
        <w:rPr>
          <w:rFonts w:cs="B Nazanin" w:hint="cs"/>
          <w:color w:val="000000" w:themeColor="text1"/>
          <w:sz w:val="24"/>
          <w:szCs w:val="24"/>
          <w:rtl/>
          <w:lang w:bidi="fa-IR"/>
        </w:rPr>
        <w:t xml:space="preserve">  ترکیب آموزش های مجازی در کنار آموزش های حضوری</w:t>
      </w:r>
    </w:p>
    <w:p w14:paraId="53338CEE" w14:textId="7EFBCD8D" w:rsidR="00406CFB" w:rsidRPr="00406CFB" w:rsidRDefault="00406CFB" w:rsidP="00406CFB">
      <w:pPr>
        <w:ind w:left="146" w:hanging="72"/>
        <w:jc w:val="both"/>
        <w:rPr>
          <w:rFonts w:cs="B Nazanin"/>
          <w:color w:val="000000" w:themeColor="text1"/>
          <w:sz w:val="24"/>
          <w:szCs w:val="24"/>
          <w:lang w:bidi="fa-IR"/>
        </w:rPr>
      </w:pPr>
      <w:r w:rsidRPr="00406CFB">
        <w:rPr>
          <w:rFonts w:cs="B Nazanin" w:hint="cs"/>
          <w:color w:val="000000" w:themeColor="text1"/>
          <w:sz w:val="24"/>
          <w:szCs w:val="24"/>
          <w:rtl/>
          <w:lang w:bidi="fa-IR"/>
        </w:rPr>
        <w:t xml:space="preserve">    </w:t>
      </w:r>
      <w:r>
        <w:rPr>
          <w:rFonts w:cs="B Nazanin"/>
          <w:color w:val="000000" w:themeColor="text1"/>
          <w:sz w:val="24"/>
          <w:szCs w:val="24"/>
          <w:lang w:bidi="fa-IR"/>
        </w:rPr>
        <w:t>-</w:t>
      </w:r>
      <w:r w:rsidRPr="00406CFB">
        <w:rPr>
          <w:rFonts w:cs="B Nazanin" w:hint="cs"/>
          <w:color w:val="000000" w:themeColor="text1"/>
          <w:sz w:val="24"/>
          <w:szCs w:val="24"/>
          <w:rtl/>
          <w:lang w:bidi="fa-IR"/>
        </w:rPr>
        <w:t xml:space="preserve">  </w:t>
      </w:r>
      <w:r w:rsidR="00D51053">
        <w:rPr>
          <w:rFonts w:cs="B Nazanin" w:hint="cs"/>
          <w:color w:val="000000" w:themeColor="text1"/>
          <w:sz w:val="24"/>
          <w:szCs w:val="24"/>
          <w:rtl/>
          <w:lang w:bidi="fa-IR"/>
        </w:rPr>
        <w:t xml:space="preserve">طراحی </w:t>
      </w:r>
      <w:r w:rsidRPr="00406CFB">
        <w:rPr>
          <w:rFonts w:cs="B Nazanin" w:hint="cs"/>
          <w:color w:val="000000" w:themeColor="text1"/>
          <w:sz w:val="24"/>
          <w:szCs w:val="24"/>
          <w:rtl/>
          <w:lang w:bidi="fa-IR"/>
        </w:rPr>
        <w:t>محیط جذاب و تعاملی برای زوجین متقاضی</w:t>
      </w:r>
    </w:p>
    <w:p w14:paraId="34689363" w14:textId="4905F894" w:rsidR="00067F8A" w:rsidRPr="00406CFB" w:rsidRDefault="00067F8A" w:rsidP="00633D71">
      <w:pPr>
        <w:pStyle w:val="ListParagraph"/>
        <w:numPr>
          <w:ilvl w:val="0"/>
          <w:numId w:val="1"/>
        </w:numPr>
        <w:autoSpaceDE w:val="0"/>
        <w:autoSpaceDN w:val="0"/>
        <w:adjustRightInd w:val="0"/>
        <w:spacing w:line="276" w:lineRule="auto"/>
        <w:jc w:val="both"/>
        <w:rPr>
          <w:rFonts w:ascii="B Nazanin" w:cs="B Nazanin"/>
          <w:b/>
          <w:bCs/>
          <w:sz w:val="24"/>
          <w:szCs w:val="24"/>
        </w:rPr>
      </w:pPr>
      <w:r w:rsidRPr="00406CFB">
        <w:rPr>
          <w:rFonts w:ascii="B Nazanin" w:cs="B Nazanin" w:hint="cs"/>
          <w:b/>
          <w:bCs/>
          <w:sz w:val="24"/>
          <w:szCs w:val="24"/>
          <w:rtl/>
        </w:rPr>
        <w:t xml:space="preserve">طرح تخصیص کارانه پلکانی تولد </w:t>
      </w:r>
      <w:r w:rsidR="00D51053">
        <w:rPr>
          <w:rFonts w:ascii="B Nazanin" w:cs="B Nazanin" w:hint="cs"/>
          <w:b/>
          <w:bCs/>
          <w:sz w:val="24"/>
          <w:szCs w:val="24"/>
          <w:rtl/>
        </w:rPr>
        <w:t>فرزند به کارکنان شبکه بهداشت ویژ</w:t>
      </w:r>
      <w:r w:rsidRPr="00406CFB">
        <w:rPr>
          <w:rFonts w:ascii="B Nazanin" w:cs="B Nazanin" w:hint="cs"/>
          <w:b/>
          <w:bCs/>
          <w:sz w:val="24"/>
          <w:szCs w:val="24"/>
          <w:rtl/>
        </w:rPr>
        <w:t>ه بهورزان و مراقبین سلامت</w:t>
      </w:r>
      <w:r w:rsidR="00F66499" w:rsidRPr="00406CFB">
        <w:rPr>
          <w:rFonts w:ascii="B Nazanin" w:cs="B Nazanin" w:hint="cs"/>
          <w:b/>
          <w:bCs/>
          <w:sz w:val="24"/>
          <w:szCs w:val="24"/>
          <w:rtl/>
        </w:rPr>
        <w:t xml:space="preserve"> (طرح رویش)</w:t>
      </w:r>
      <w:r w:rsidR="00D51053">
        <w:rPr>
          <w:rFonts w:ascii="B Nazanin" w:cs="B Nazanin"/>
          <w:b/>
          <w:bCs/>
          <w:sz w:val="24"/>
          <w:szCs w:val="24"/>
        </w:rPr>
        <w:t xml:space="preserve"> </w:t>
      </w:r>
      <w:r w:rsidR="00633D71">
        <w:rPr>
          <w:rFonts w:ascii="B Nazanin" w:cs="B Nazanin" w:hint="cs"/>
          <w:b/>
          <w:bCs/>
          <w:sz w:val="24"/>
          <w:szCs w:val="24"/>
          <w:rtl/>
        </w:rPr>
        <w:t>،</w:t>
      </w:r>
      <w:r w:rsidR="00633D71" w:rsidRPr="00633D71">
        <w:rPr>
          <w:rFonts w:ascii="B Nazanin" w:cs="B Nazanin" w:hint="cs"/>
          <w:b/>
          <w:bCs/>
          <w:sz w:val="24"/>
          <w:szCs w:val="24"/>
          <w:rtl/>
        </w:rPr>
        <w:t xml:space="preserve"> </w:t>
      </w:r>
      <w:r w:rsidR="00633D71">
        <w:rPr>
          <w:rFonts w:ascii="B Nazanin" w:cs="B Nazanin" w:hint="cs"/>
          <w:b/>
          <w:bCs/>
          <w:sz w:val="24"/>
          <w:szCs w:val="24"/>
          <w:rtl/>
        </w:rPr>
        <w:t>به شرح ذیل</w:t>
      </w:r>
      <w:r w:rsidR="00633D71">
        <w:rPr>
          <w:rFonts w:ascii="B Nazanin" w:cs="B Nazanin"/>
          <w:b/>
          <w:bCs/>
          <w:sz w:val="24"/>
          <w:szCs w:val="24"/>
        </w:rPr>
        <w:t>:</w:t>
      </w:r>
    </w:p>
    <w:p w14:paraId="2DDC71AE" w14:textId="73847D47" w:rsidR="00406CFB" w:rsidRPr="00406CFB" w:rsidRDefault="00406CFB" w:rsidP="00406CFB">
      <w:pPr>
        <w:jc w:val="both"/>
        <w:rPr>
          <w:rFonts w:cs="B Nazanin"/>
          <w:color w:val="000000" w:themeColor="text1"/>
          <w:sz w:val="24"/>
          <w:szCs w:val="24"/>
          <w:rtl/>
          <w:lang w:bidi="fa-IR"/>
        </w:rPr>
      </w:pPr>
      <w:r>
        <w:rPr>
          <w:rFonts w:cs="B Nazanin"/>
          <w:color w:val="000000" w:themeColor="text1"/>
          <w:sz w:val="24"/>
          <w:szCs w:val="24"/>
          <w:lang w:bidi="fa-IR"/>
        </w:rPr>
        <w:t xml:space="preserve"> -  </w:t>
      </w:r>
      <w:r w:rsidRPr="00406CFB">
        <w:rPr>
          <w:rFonts w:cs="B Nazanin" w:hint="cs"/>
          <w:color w:val="000000" w:themeColor="text1"/>
          <w:sz w:val="24"/>
          <w:szCs w:val="24"/>
          <w:rtl/>
          <w:lang w:bidi="fa-IR"/>
        </w:rPr>
        <w:t>پرداخت کارانه پلکانی مشاوره و فرزندآوری منجر به تولد</w:t>
      </w:r>
      <w:r w:rsidR="00D43BCC">
        <w:rPr>
          <w:rFonts w:cs="B Nazanin" w:hint="cs"/>
          <w:color w:val="000000" w:themeColor="text1"/>
          <w:sz w:val="24"/>
          <w:szCs w:val="24"/>
          <w:rtl/>
          <w:lang w:bidi="fa-IR"/>
        </w:rPr>
        <w:t xml:space="preserve"> زنده</w:t>
      </w:r>
      <w:r w:rsidRPr="00406CFB">
        <w:rPr>
          <w:rFonts w:cs="B Nazanin" w:hint="cs"/>
          <w:color w:val="000000" w:themeColor="text1"/>
          <w:sz w:val="24"/>
          <w:szCs w:val="24"/>
          <w:rtl/>
          <w:lang w:bidi="fa-IR"/>
        </w:rPr>
        <w:t xml:space="preserve"> به کارکنان بهداشتی به ویژه بهورزان و مراقبین سلامت، طرح رویش (پاداش وزیر)</w:t>
      </w:r>
    </w:p>
    <w:p w14:paraId="2C86980C" w14:textId="3F3DEDA5" w:rsidR="00406CFB" w:rsidRDefault="00406CFB" w:rsidP="00406CFB">
      <w:pPr>
        <w:jc w:val="both"/>
        <w:rPr>
          <w:rFonts w:cs="B Nazanin"/>
          <w:color w:val="000000" w:themeColor="text1"/>
          <w:sz w:val="22"/>
          <w:szCs w:val="22"/>
          <w:lang w:bidi="fa-IR"/>
        </w:rPr>
      </w:pPr>
      <w:r w:rsidRPr="00406CFB">
        <w:rPr>
          <w:rFonts w:cs="B Nazanin"/>
          <w:color w:val="000000" w:themeColor="text1"/>
          <w:sz w:val="24"/>
          <w:szCs w:val="24"/>
          <w:lang w:bidi="fa-IR"/>
        </w:rPr>
        <w:t xml:space="preserve"> </w:t>
      </w:r>
      <w:r>
        <w:rPr>
          <w:rFonts w:cs="B Nazanin"/>
          <w:color w:val="000000" w:themeColor="text1"/>
          <w:sz w:val="24"/>
          <w:szCs w:val="24"/>
          <w:lang w:bidi="fa-IR"/>
        </w:rPr>
        <w:t>-</w:t>
      </w:r>
      <w:r w:rsidRPr="00406CFB">
        <w:rPr>
          <w:rFonts w:cs="B Nazanin"/>
          <w:color w:val="000000" w:themeColor="text1"/>
          <w:sz w:val="24"/>
          <w:szCs w:val="24"/>
          <w:lang w:bidi="fa-IR"/>
        </w:rPr>
        <w:t xml:space="preserve">  </w:t>
      </w:r>
      <w:r w:rsidRPr="00406CFB">
        <w:rPr>
          <w:rFonts w:cs="B Nazanin" w:hint="cs"/>
          <w:color w:val="000000" w:themeColor="text1"/>
          <w:sz w:val="24"/>
          <w:szCs w:val="24"/>
          <w:rtl/>
          <w:lang w:bidi="fa-IR"/>
        </w:rPr>
        <w:t xml:space="preserve"> پرداخت کارانه پلکانی در ازای افزایش تعداد موالید زنده</w:t>
      </w:r>
      <w:r>
        <w:rPr>
          <w:rFonts w:cs="B Nazanin"/>
          <w:color w:val="000000" w:themeColor="text1"/>
          <w:sz w:val="22"/>
          <w:szCs w:val="22"/>
          <w:lang w:bidi="fa-IR"/>
        </w:rPr>
        <w:t xml:space="preserve"> </w:t>
      </w:r>
    </w:p>
    <w:p w14:paraId="0934ED88" w14:textId="77777777" w:rsidR="00406CFB" w:rsidRPr="00406CFB" w:rsidRDefault="00406CFB" w:rsidP="00406CFB">
      <w:pPr>
        <w:jc w:val="both"/>
        <w:rPr>
          <w:rFonts w:cs="B Nazanin"/>
          <w:color w:val="000000" w:themeColor="text1"/>
          <w:sz w:val="22"/>
          <w:szCs w:val="22"/>
          <w:lang w:bidi="fa-IR"/>
        </w:rPr>
      </w:pPr>
    </w:p>
    <w:p w14:paraId="56CA5CBC" w14:textId="35BE531F" w:rsidR="00406CFB" w:rsidRDefault="00F66499" w:rsidP="002D6DA0">
      <w:pPr>
        <w:pStyle w:val="ListParagraph"/>
        <w:numPr>
          <w:ilvl w:val="0"/>
          <w:numId w:val="1"/>
        </w:numPr>
        <w:autoSpaceDE w:val="0"/>
        <w:autoSpaceDN w:val="0"/>
        <w:adjustRightInd w:val="0"/>
        <w:jc w:val="both"/>
        <w:rPr>
          <w:rFonts w:ascii="B Nazanin" w:cs="B Nazanin"/>
          <w:b/>
          <w:bCs/>
          <w:sz w:val="24"/>
          <w:szCs w:val="24"/>
        </w:rPr>
      </w:pPr>
      <w:r w:rsidRPr="00406CFB">
        <w:rPr>
          <w:rFonts w:ascii="B Nazanin" w:cs="B Nazanin" w:hint="cs"/>
          <w:b/>
          <w:bCs/>
          <w:sz w:val="24"/>
          <w:szCs w:val="24"/>
          <w:rtl/>
        </w:rPr>
        <w:t>برنامه جامع آموزش و فرهنگ سازی فرزندآوری</w:t>
      </w:r>
      <w:r w:rsidR="00633D71">
        <w:rPr>
          <w:rFonts w:ascii="B Nazanin" w:cs="B Nazanin" w:hint="cs"/>
          <w:b/>
          <w:bCs/>
          <w:sz w:val="24"/>
          <w:szCs w:val="24"/>
          <w:rtl/>
        </w:rPr>
        <w:t>،</w:t>
      </w:r>
      <w:r w:rsidR="00D51053">
        <w:rPr>
          <w:rFonts w:ascii="B Nazanin" w:cs="B Nazanin" w:hint="cs"/>
          <w:b/>
          <w:bCs/>
          <w:sz w:val="24"/>
          <w:szCs w:val="24"/>
          <w:rtl/>
        </w:rPr>
        <w:t xml:space="preserve"> به </w:t>
      </w:r>
      <w:r w:rsidR="00633D71">
        <w:rPr>
          <w:rFonts w:ascii="B Nazanin" w:cs="B Nazanin" w:hint="cs"/>
          <w:b/>
          <w:bCs/>
          <w:sz w:val="24"/>
          <w:szCs w:val="24"/>
          <w:rtl/>
        </w:rPr>
        <w:t>شرح ذیل</w:t>
      </w:r>
      <w:r w:rsidR="00406CFB">
        <w:rPr>
          <w:rFonts w:ascii="B Nazanin" w:cs="B Nazanin"/>
          <w:b/>
          <w:bCs/>
          <w:sz w:val="24"/>
          <w:szCs w:val="24"/>
        </w:rPr>
        <w:t xml:space="preserve">: </w:t>
      </w:r>
    </w:p>
    <w:p w14:paraId="7297518E" w14:textId="3AA17350" w:rsidR="00406CFB" w:rsidRPr="00406CFB" w:rsidRDefault="00406CFB" w:rsidP="00406CFB">
      <w:pPr>
        <w:jc w:val="both"/>
        <w:rPr>
          <w:rFonts w:cs="B Nazanin"/>
          <w:color w:val="000000" w:themeColor="text1"/>
          <w:sz w:val="24"/>
          <w:szCs w:val="24"/>
          <w:rtl/>
          <w:lang w:bidi="fa-IR"/>
        </w:rPr>
      </w:pPr>
      <w:r>
        <w:rPr>
          <w:rFonts w:cs="B Nazanin"/>
          <w:color w:val="000000" w:themeColor="text1"/>
          <w:sz w:val="24"/>
          <w:szCs w:val="24"/>
          <w:lang w:bidi="fa-IR"/>
        </w:rPr>
        <w:t xml:space="preserve">   </w:t>
      </w:r>
      <w:r w:rsidR="009C3222">
        <w:rPr>
          <w:rFonts w:cs="B Nazanin"/>
          <w:color w:val="000000" w:themeColor="text1"/>
          <w:sz w:val="24"/>
          <w:szCs w:val="24"/>
          <w:lang w:bidi="fa-IR"/>
        </w:rPr>
        <w:t>-</w:t>
      </w:r>
      <w:r>
        <w:rPr>
          <w:rFonts w:cs="B Nazanin"/>
          <w:color w:val="000000" w:themeColor="text1"/>
          <w:sz w:val="24"/>
          <w:szCs w:val="24"/>
          <w:lang w:bidi="fa-IR"/>
        </w:rPr>
        <w:t xml:space="preserve">   </w:t>
      </w:r>
      <w:r w:rsidRPr="00406CFB">
        <w:rPr>
          <w:rFonts w:cs="B Nazanin" w:hint="cs"/>
          <w:color w:val="000000" w:themeColor="text1"/>
          <w:sz w:val="24"/>
          <w:szCs w:val="24"/>
          <w:rtl/>
          <w:lang w:bidi="fa-IR"/>
        </w:rPr>
        <w:t xml:space="preserve">برنامه جامع آموزش، فرهنگ سازی و رسانه فرزندآوری وزارت بهداشت درمان و آموزش پزشکی </w:t>
      </w:r>
    </w:p>
    <w:p w14:paraId="3220B158" w14:textId="575704DA" w:rsidR="00406CFB" w:rsidRPr="00406CFB" w:rsidRDefault="00406CFB" w:rsidP="00406CFB">
      <w:pPr>
        <w:jc w:val="both"/>
        <w:rPr>
          <w:rFonts w:cs="B Nazanin"/>
          <w:color w:val="000000" w:themeColor="text1"/>
          <w:sz w:val="24"/>
          <w:szCs w:val="24"/>
          <w:rtl/>
          <w:lang w:bidi="fa-IR"/>
        </w:rPr>
      </w:pPr>
      <w:r w:rsidRPr="00406CFB">
        <w:rPr>
          <w:rFonts w:cs="B Nazanin"/>
          <w:color w:val="000000" w:themeColor="text1"/>
          <w:sz w:val="24"/>
          <w:szCs w:val="24"/>
          <w:lang w:bidi="fa-IR"/>
        </w:rPr>
        <w:t xml:space="preserve">   </w:t>
      </w:r>
      <w:r w:rsidR="009C3222">
        <w:rPr>
          <w:rFonts w:cs="B Nazanin"/>
          <w:color w:val="000000" w:themeColor="text1"/>
          <w:sz w:val="24"/>
          <w:szCs w:val="24"/>
          <w:lang w:bidi="fa-IR"/>
        </w:rPr>
        <w:t xml:space="preserve">- </w:t>
      </w:r>
      <w:r w:rsidRPr="00406CFB">
        <w:rPr>
          <w:rFonts w:cs="B Nazanin"/>
          <w:color w:val="000000" w:themeColor="text1"/>
          <w:sz w:val="24"/>
          <w:szCs w:val="24"/>
          <w:lang w:bidi="fa-IR"/>
        </w:rPr>
        <w:t xml:space="preserve">  </w:t>
      </w:r>
      <w:r w:rsidRPr="00406CFB">
        <w:rPr>
          <w:rFonts w:cs="B Nazanin" w:hint="cs"/>
          <w:color w:val="000000" w:themeColor="text1"/>
          <w:sz w:val="24"/>
          <w:szCs w:val="24"/>
          <w:rtl/>
          <w:lang w:bidi="fa-IR"/>
        </w:rPr>
        <w:t>آموزش کلیه سطوح ستادی و محیطی وزارت بهداشت درمان و آموزش پزشکی با موضوع جمعیت به ویژه مدیران، متخصصین زنان، ماما بلوک زایمان، بهورزین و مراقبین سلامت</w:t>
      </w:r>
    </w:p>
    <w:p w14:paraId="2B404115" w14:textId="10D5D200" w:rsidR="00406CFB" w:rsidRDefault="00406CFB" w:rsidP="00406CFB">
      <w:pPr>
        <w:jc w:val="both"/>
        <w:rPr>
          <w:rFonts w:cs="B Nazanin"/>
          <w:color w:val="000000" w:themeColor="text1"/>
          <w:sz w:val="18"/>
          <w:szCs w:val="18"/>
          <w:lang w:bidi="fa-IR"/>
        </w:rPr>
      </w:pPr>
      <w:r w:rsidRPr="00406CFB">
        <w:rPr>
          <w:rFonts w:cs="B Nazanin"/>
          <w:color w:val="000000" w:themeColor="text1"/>
          <w:sz w:val="24"/>
          <w:szCs w:val="24"/>
          <w:lang w:bidi="fa-IR"/>
        </w:rPr>
        <w:t xml:space="preserve">   </w:t>
      </w:r>
      <w:r w:rsidR="009C3222">
        <w:rPr>
          <w:rFonts w:cs="B Nazanin"/>
          <w:color w:val="000000" w:themeColor="text1"/>
          <w:sz w:val="24"/>
          <w:szCs w:val="24"/>
          <w:lang w:bidi="fa-IR"/>
        </w:rPr>
        <w:t xml:space="preserve">- </w:t>
      </w:r>
      <w:r w:rsidRPr="00406CFB">
        <w:rPr>
          <w:rFonts w:cs="B Nazanin"/>
          <w:color w:val="000000" w:themeColor="text1"/>
          <w:sz w:val="24"/>
          <w:szCs w:val="24"/>
          <w:lang w:bidi="fa-IR"/>
        </w:rPr>
        <w:t xml:space="preserve">  </w:t>
      </w:r>
      <w:r w:rsidRPr="00406CFB">
        <w:rPr>
          <w:rFonts w:cs="B Nazanin" w:hint="cs"/>
          <w:color w:val="000000" w:themeColor="text1"/>
          <w:sz w:val="24"/>
          <w:szCs w:val="24"/>
          <w:rtl/>
          <w:lang w:bidi="fa-IR"/>
        </w:rPr>
        <w:t>تولید محتوای رسانه  ای در حوزه های ازدواج ، فرزندآوری ، سقط جنین و ناباروری برای کارکنان و مراجعین به مراکز بهداشتی و درمانی</w:t>
      </w:r>
      <w:r w:rsidRPr="00406CFB">
        <w:rPr>
          <w:rFonts w:cs="B Nazanin" w:hint="cs"/>
          <w:color w:val="000000" w:themeColor="text1"/>
          <w:sz w:val="18"/>
          <w:szCs w:val="18"/>
          <w:rtl/>
          <w:lang w:bidi="fa-IR"/>
        </w:rPr>
        <w:t xml:space="preserve"> </w:t>
      </w:r>
    </w:p>
    <w:p w14:paraId="75E607F6" w14:textId="7C92A7A1" w:rsidR="003B0E86" w:rsidRDefault="003B0E86" w:rsidP="00406CFB">
      <w:pPr>
        <w:jc w:val="both"/>
        <w:rPr>
          <w:rFonts w:cs="B Nazanin"/>
          <w:color w:val="000000" w:themeColor="text1"/>
          <w:sz w:val="18"/>
          <w:szCs w:val="18"/>
          <w:lang w:bidi="fa-IR"/>
        </w:rPr>
      </w:pPr>
    </w:p>
    <w:p w14:paraId="2135C553" w14:textId="2480E469" w:rsidR="003B0E86" w:rsidRDefault="003B0E86" w:rsidP="00406CFB">
      <w:pPr>
        <w:jc w:val="both"/>
        <w:rPr>
          <w:rFonts w:cs="B Nazanin"/>
          <w:color w:val="000000" w:themeColor="text1"/>
          <w:sz w:val="18"/>
          <w:szCs w:val="18"/>
          <w:lang w:bidi="fa-IR"/>
        </w:rPr>
      </w:pPr>
    </w:p>
    <w:p w14:paraId="7FC747AA" w14:textId="60EB2FDF" w:rsidR="003B0E86" w:rsidRDefault="003B0E86" w:rsidP="00406CFB">
      <w:pPr>
        <w:jc w:val="both"/>
        <w:rPr>
          <w:color w:val="6600CC"/>
          <w:sz w:val="24"/>
          <w:szCs w:val="24"/>
          <w:rtl/>
          <w:lang w:bidi="fa-IR"/>
        </w:rPr>
      </w:pPr>
      <w:r>
        <w:rPr>
          <w:rFonts w:hint="cs"/>
          <w:color w:val="6600CC"/>
          <w:sz w:val="24"/>
          <w:szCs w:val="24"/>
          <w:rtl/>
          <w:lang w:bidi="fa-IR"/>
        </w:rPr>
        <w:t xml:space="preserve">ث) </w:t>
      </w:r>
      <w:r w:rsidRPr="003B0E86">
        <w:rPr>
          <w:rFonts w:hint="cs"/>
          <w:color w:val="6600CC"/>
          <w:sz w:val="24"/>
          <w:szCs w:val="24"/>
          <w:rtl/>
          <w:lang w:bidi="fa-IR"/>
        </w:rPr>
        <w:t>اقدامات اداره جوانی جمعیت در قالب برنامه های ادغام یافته ازدواج، باروری سالم، فرزندآوری :</w:t>
      </w:r>
    </w:p>
    <w:p w14:paraId="03A30FE8" w14:textId="77777777" w:rsidR="00F20B0E" w:rsidRDefault="003B0E86" w:rsidP="00F20B0E">
      <w:pPr>
        <w:pStyle w:val="ListParagraph"/>
        <w:ind w:hanging="149"/>
        <w:jc w:val="both"/>
        <w:rPr>
          <w:rFonts w:asciiTheme="minorHAnsi" w:cs="B Nazanin"/>
          <w:kern w:val="24"/>
          <w:sz w:val="24"/>
          <w:szCs w:val="24"/>
          <w:rtl/>
          <w:lang w:bidi="fa-IR"/>
        </w:rPr>
      </w:pPr>
      <w:r w:rsidRPr="00F20B0E">
        <w:rPr>
          <w:rFonts w:asciiTheme="minorHAnsi" w:cs="B Nazanin" w:hint="cs"/>
          <w:b/>
          <w:bCs/>
          <w:kern w:val="24"/>
          <w:sz w:val="24"/>
          <w:szCs w:val="24"/>
          <w:rtl/>
          <w:lang w:bidi="fa-IR"/>
        </w:rPr>
        <w:t>آموزش های هنگام ازدواج</w:t>
      </w:r>
      <w:r w:rsidR="00F20B0E">
        <w:rPr>
          <w:rFonts w:asciiTheme="minorHAnsi" w:cs="B Nazanin"/>
          <w:kern w:val="24"/>
          <w:sz w:val="24"/>
          <w:szCs w:val="24"/>
          <w:lang w:bidi="fa-IR"/>
        </w:rPr>
        <w:t xml:space="preserve">   </w:t>
      </w:r>
      <w:r w:rsidR="00F20B0E">
        <w:rPr>
          <w:rFonts w:asciiTheme="minorHAnsi" w:cs="B Nazanin" w:hint="cs"/>
          <w:kern w:val="24"/>
          <w:sz w:val="24"/>
          <w:szCs w:val="24"/>
          <w:rtl/>
          <w:lang w:bidi="fa-IR"/>
        </w:rPr>
        <w:t>:</w:t>
      </w:r>
    </w:p>
    <w:p w14:paraId="7CFC1B98" w14:textId="241399EF" w:rsidR="00F20B0E" w:rsidRPr="00F20B0E" w:rsidRDefault="00F20B0E" w:rsidP="00F20B0E">
      <w:pPr>
        <w:pStyle w:val="ListParagraph"/>
        <w:spacing w:after="160" w:line="276" w:lineRule="auto"/>
        <w:ind w:left="146"/>
        <w:jc w:val="both"/>
        <w:rPr>
          <w:rFonts w:cs="B Nazanin"/>
          <w:sz w:val="24"/>
          <w:szCs w:val="24"/>
        </w:rPr>
      </w:pPr>
      <w:r>
        <w:rPr>
          <w:rFonts w:cs="B Nazanin"/>
          <w:sz w:val="24"/>
          <w:szCs w:val="24"/>
          <w:lang w:bidi="fa-IR"/>
        </w:rPr>
        <w:t>-</w:t>
      </w:r>
      <w:r w:rsidRPr="00F20B0E">
        <w:rPr>
          <w:rFonts w:cs="B Nazanin"/>
          <w:sz w:val="24"/>
          <w:szCs w:val="24"/>
          <w:rtl/>
          <w:lang w:bidi="fa-IR"/>
        </w:rPr>
        <w:t>برگزاری کلاس های شش ساعت ازدواج ( بهداشت و سلامت ، حقوق زوجین، روانشناسی، احکام و اخلاق)  در مراکز  منتخب جامع سلامت و آموزش کلیه زوجین مراجعه کننده به این مراکز</w:t>
      </w:r>
      <w:r w:rsidRPr="00F20B0E">
        <w:rPr>
          <w:rFonts w:cs="B Nazanin" w:hint="cs"/>
          <w:sz w:val="24"/>
          <w:szCs w:val="24"/>
          <w:rtl/>
          <w:lang w:bidi="fa-IR"/>
        </w:rPr>
        <w:t>( 45 مرکز)</w:t>
      </w:r>
      <w:r w:rsidRPr="00F20B0E">
        <w:rPr>
          <w:rFonts w:cs="B Nazanin"/>
          <w:sz w:val="24"/>
          <w:szCs w:val="24"/>
          <w:rtl/>
          <w:lang w:bidi="fa-IR"/>
        </w:rPr>
        <w:t xml:space="preserve"> </w:t>
      </w:r>
    </w:p>
    <w:p w14:paraId="6EBB92AC" w14:textId="1C1A7584" w:rsidR="00F20B0E" w:rsidRPr="00F20B0E" w:rsidRDefault="00F20B0E" w:rsidP="00F20B0E">
      <w:pPr>
        <w:pStyle w:val="ListParagraph"/>
        <w:spacing w:after="160" w:line="276" w:lineRule="auto"/>
        <w:ind w:left="146"/>
        <w:jc w:val="both"/>
        <w:rPr>
          <w:rFonts w:cs="B Nazanin"/>
          <w:sz w:val="24"/>
          <w:szCs w:val="24"/>
        </w:rPr>
      </w:pPr>
      <w:r>
        <w:rPr>
          <w:rFonts w:cs="B Nazanin"/>
          <w:sz w:val="24"/>
          <w:szCs w:val="24"/>
          <w:lang w:bidi="fa-IR"/>
        </w:rPr>
        <w:t>-</w:t>
      </w:r>
      <w:r w:rsidRPr="00F20B0E">
        <w:rPr>
          <w:rFonts w:cs="B Nazanin" w:hint="cs"/>
          <w:sz w:val="24"/>
          <w:szCs w:val="24"/>
          <w:rtl/>
          <w:lang w:bidi="fa-IR"/>
        </w:rPr>
        <w:t xml:space="preserve">بازنگری و </w:t>
      </w:r>
      <w:r w:rsidRPr="00F20B0E">
        <w:rPr>
          <w:rFonts w:cs="B Nazanin"/>
          <w:sz w:val="24"/>
          <w:szCs w:val="24"/>
          <w:rtl/>
          <w:lang w:bidi="fa-IR"/>
        </w:rPr>
        <w:t>تدوین شیوه نامه پرداخت حق الزحمه مربیان ازدواج و تصویب در هیات امنا</w:t>
      </w:r>
      <w:r w:rsidRPr="00F20B0E">
        <w:rPr>
          <w:rFonts w:cs="B Nazanin" w:hint="cs"/>
          <w:sz w:val="24"/>
          <w:szCs w:val="24"/>
          <w:rtl/>
          <w:lang w:bidi="fa-IR"/>
        </w:rPr>
        <w:t>ی دانشگاهها</w:t>
      </w:r>
    </w:p>
    <w:p w14:paraId="2CF6C573" w14:textId="62872E63" w:rsidR="00F20B0E" w:rsidRPr="00F20B0E" w:rsidRDefault="00F20B0E" w:rsidP="00F20B0E">
      <w:pPr>
        <w:pStyle w:val="ListParagraph"/>
        <w:spacing w:after="160" w:line="276" w:lineRule="auto"/>
        <w:ind w:left="146"/>
        <w:jc w:val="both"/>
        <w:rPr>
          <w:rFonts w:cs="B Nazanin"/>
          <w:sz w:val="24"/>
          <w:szCs w:val="24"/>
        </w:rPr>
      </w:pPr>
      <w:r>
        <w:rPr>
          <w:rFonts w:cs="B Nazanin"/>
          <w:sz w:val="24"/>
          <w:szCs w:val="24"/>
          <w:lang w:bidi="fa-IR"/>
        </w:rPr>
        <w:t>-</w:t>
      </w:r>
      <w:r w:rsidRPr="00F20B0E">
        <w:rPr>
          <w:rFonts w:cs="B Nazanin" w:hint="cs"/>
          <w:sz w:val="24"/>
          <w:szCs w:val="24"/>
          <w:rtl/>
          <w:lang w:bidi="fa-IR"/>
        </w:rPr>
        <w:t xml:space="preserve">بازنگری و </w:t>
      </w:r>
      <w:r w:rsidRPr="00F20B0E">
        <w:rPr>
          <w:rFonts w:cs="B Nazanin"/>
          <w:sz w:val="24"/>
          <w:szCs w:val="24"/>
          <w:rtl/>
          <w:lang w:bidi="fa-IR"/>
        </w:rPr>
        <w:t>تدوین شیوه نامه کلاس های آموزش هنگام ازدواج و تایید توسط شورای</w:t>
      </w:r>
      <w:r w:rsidRPr="00F20B0E">
        <w:rPr>
          <w:rFonts w:cs="B Nazanin" w:hint="cs"/>
          <w:sz w:val="24"/>
          <w:szCs w:val="24"/>
          <w:rtl/>
          <w:lang w:bidi="fa-IR"/>
        </w:rPr>
        <w:t xml:space="preserve"> عالی</w:t>
      </w:r>
      <w:r w:rsidRPr="00F20B0E">
        <w:rPr>
          <w:rFonts w:cs="B Nazanin"/>
          <w:sz w:val="24"/>
          <w:szCs w:val="24"/>
          <w:rtl/>
          <w:lang w:bidi="fa-IR"/>
        </w:rPr>
        <w:t xml:space="preserve"> انقلاب فرهنگی</w:t>
      </w:r>
    </w:p>
    <w:p w14:paraId="12019516" w14:textId="664E885C" w:rsidR="00F20B0E" w:rsidRDefault="00F20B0E" w:rsidP="00F20B0E">
      <w:pPr>
        <w:pStyle w:val="ListParagraph"/>
        <w:spacing w:after="160" w:line="276" w:lineRule="auto"/>
        <w:ind w:left="146"/>
        <w:jc w:val="both"/>
        <w:rPr>
          <w:rFonts w:cs="B Nazanin"/>
          <w:sz w:val="24"/>
          <w:szCs w:val="24"/>
          <w:lang w:bidi="fa-IR"/>
        </w:rPr>
      </w:pPr>
      <w:r>
        <w:rPr>
          <w:rFonts w:cs="B Nazanin"/>
          <w:sz w:val="24"/>
          <w:szCs w:val="24"/>
          <w:lang w:bidi="fa-IR"/>
        </w:rPr>
        <w:lastRenderedPageBreak/>
        <w:t>-</w:t>
      </w:r>
      <w:r w:rsidRPr="00F20B0E">
        <w:rPr>
          <w:rFonts w:cs="B Nazanin" w:hint="cs"/>
          <w:sz w:val="24"/>
          <w:szCs w:val="24"/>
          <w:rtl/>
          <w:lang w:bidi="fa-IR"/>
        </w:rPr>
        <w:t>ا</w:t>
      </w:r>
      <w:r w:rsidRPr="00F20B0E">
        <w:rPr>
          <w:rFonts w:cs="B Nazanin"/>
          <w:sz w:val="24"/>
          <w:szCs w:val="24"/>
          <w:rtl/>
          <w:lang w:bidi="fa-IR"/>
        </w:rPr>
        <w:t xml:space="preserve">نجام و تحلیل آمایش سرزمینی کشوری جهت برآورد تعداد استاندارد کلاس های مشاوره  هنگام ازدواج جهت تسهیل دسترسی بهتر مردم به آموزش ها </w:t>
      </w:r>
    </w:p>
    <w:p w14:paraId="2B5E1803" w14:textId="57C9F0C7" w:rsidR="00F20B0E" w:rsidRPr="00C97C15" w:rsidRDefault="00F20B0E" w:rsidP="002D6DA0">
      <w:pPr>
        <w:pStyle w:val="NormalWeb"/>
        <w:numPr>
          <w:ilvl w:val="0"/>
          <w:numId w:val="1"/>
        </w:numPr>
        <w:bidi/>
        <w:spacing w:before="0" w:beforeAutospacing="0" w:after="0" w:afterAutospacing="0"/>
        <w:ind w:right="571"/>
        <w:rPr>
          <w:rFonts w:asciiTheme="minorHAnsi" w:cs="B Nazanin"/>
          <w:b/>
          <w:bCs/>
          <w:kern w:val="24"/>
          <w:rtl/>
          <w:lang w:bidi="fa-IR"/>
        </w:rPr>
      </w:pPr>
      <w:r w:rsidRPr="00C97C15">
        <w:rPr>
          <w:rFonts w:asciiTheme="minorHAnsi" w:cs="B Nazanin" w:hint="cs"/>
          <w:b/>
          <w:bCs/>
          <w:kern w:val="24"/>
          <w:rtl/>
          <w:lang w:bidi="fa-IR"/>
        </w:rPr>
        <w:t>آموزش و مشاوره فرزندآوری:</w:t>
      </w:r>
      <w:r w:rsidRPr="00C97C15">
        <w:rPr>
          <w:rFonts w:asciiTheme="minorHAnsi" w:cs="B Nazanin"/>
          <w:b/>
          <w:bCs/>
          <w:kern w:val="24"/>
          <w:lang w:bidi="fa-IR"/>
        </w:rPr>
        <w:t xml:space="preserve">   </w:t>
      </w:r>
    </w:p>
    <w:p w14:paraId="3A106D55" w14:textId="62E919AC"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دستورالعمل مراقبت های ادغام یافته ازدواج</w:t>
      </w:r>
      <w:r w:rsidRPr="00F20B0E">
        <w:rPr>
          <w:rFonts w:cs="B Nazanin" w:hint="cs"/>
          <w:sz w:val="24"/>
          <w:szCs w:val="24"/>
          <w:rtl/>
        </w:rPr>
        <w:t xml:space="preserve">، </w:t>
      </w:r>
      <w:r w:rsidRPr="00F20B0E">
        <w:rPr>
          <w:rFonts w:cs="B Nazanin"/>
          <w:sz w:val="24"/>
          <w:szCs w:val="24"/>
          <w:rtl/>
        </w:rPr>
        <w:t>باروری سالم و فرزند</w:t>
      </w:r>
      <w:r w:rsidRPr="00F20B0E">
        <w:rPr>
          <w:rFonts w:cs="B Nazanin"/>
          <w:sz w:val="24"/>
          <w:szCs w:val="24"/>
          <w:rtl/>
          <w:lang w:bidi="fa-IR"/>
        </w:rPr>
        <w:t>آ</w:t>
      </w:r>
      <w:r w:rsidRPr="00F20B0E">
        <w:rPr>
          <w:rFonts w:cs="B Nazanin"/>
          <w:sz w:val="24"/>
          <w:szCs w:val="24"/>
          <w:rtl/>
        </w:rPr>
        <w:t>وری. آموزش</w:t>
      </w:r>
      <w:r w:rsidRPr="00F20B0E">
        <w:rPr>
          <w:rFonts w:cs="B Nazanin" w:hint="cs"/>
          <w:sz w:val="24"/>
          <w:szCs w:val="24"/>
          <w:rtl/>
        </w:rPr>
        <w:t xml:space="preserve">/ </w:t>
      </w:r>
      <w:r w:rsidRPr="00F20B0E">
        <w:rPr>
          <w:rFonts w:cs="B Nazanin"/>
          <w:sz w:val="24"/>
          <w:szCs w:val="24"/>
          <w:rtl/>
        </w:rPr>
        <w:t>مشاوره فرزنداوری</w:t>
      </w:r>
    </w:p>
    <w:p w14:paraId="233F2CB9" w14:textId="357158DF"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چک لیست پایش و نظارت دانشگاه های علوم پزشکی کشور در سطوح معاونت بهداشت، ستاد شهرستان، مراکز جامع شهری-روستایی، پایگاه سلامت و آموزشگاه بهورزی</w:t>
      </w:r>
    </w:p>
    <w:p w14:paraId="49A37CB0" w14:textId="4AE73636"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موشن و پوستر برای هفته ملی جمعیت و تهیه محتوی فرزنداوری برای هفته ملی جمعیت، 1401</w:t>
      </w:r>
    </w:p>
    <w:p w14:paraId="1FF350B8" w14:textId="0F323DF7"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 xml:space="preserve">اصلاح و بازنگری موشن ها و پوسترهای مرتبط با تشویق و ترغیب فرزند آوری دانشگاه های علوم پزشکی کشور در راستای اجرایی سازی ماده 28 قانون  </w:t>
      </w:r>
    </w:p>
    <w:p w14:paraId="546C6215" w14:textId="41A11849"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تهیه محتو</w:t>
      </w:r>
      <w:r w:rsidRPr="00F20B0E">
        <w:rPr>
          <w:rFonts w:cs="B Nazanin" w:hint="cs"/>
          <w:sz w:val="24"/>
          <w:szCs w:val="24"/>
          <w:rtl/>
        </w:rPr>
        <w:t>ا</w:t>
      </w:r>
      <w:r w:rsidRPr="00F20B0E">
        <w:rPr>
          <w:rFonts w:cs="B Nazanin"/>
          <w:sz w:val="24"/>
          <w:szCs w:val="24"/>
          <w:rtl/>
        </w:rPr>
        <w:t>ی فرزند آوری برای هفته ملی سلامت زنان دفتر سلامت خانواده</w:t>
      </w:r>
    </w:p>
    <w:p w14:paraId="7C10F7B6" w14:textId="77777777" w:rsidR="00EB3691" w:rsidRDefault="00F20B0E" w:rsidP="00EB3691">
      <w:pPr>
        <w:tabs>
          <w:tab w:val="right" w:pos="288"/>
        </w:tabs>
        <w:spacing w:after="160" w:line="259" w:lineRule="auto"/>
        <w:ind w:left="571" w:hanging="425"/>
        <w:jc w:val="both"/>
        <w:rPr>
          <w:rFonts w:cs="B Nazanin"/>
          <w:sz w:val="24"/>
          <w:szCs w:val="24"/>
          <w:rtl/>
        </w:rPr>
      </w:pPr>
      <w:r>
        <w:rPr>
          <w:rFonts w:cs="B Nazanin"/>
          <w:sz w:val="24"/>
          <w:szCs w:val="24"/>
          <w:lang w:bidi="fa-IR"/>
        </w:rPr>
        <w:t>-</w:t>
      </w:r>
      <w:r w:rsidRPr="00F20B0E">
        <w:rPr>
          <w:rFonts w:cs="B Nazanin" w:hint="cs"/>
          <w:sz w:val="24"/>
          <w:szCs w:val="24"/>
          <w:rtl/>
          <w:lang w:bidi="fa-IR"/>
        </w:rPr>
        <w:t>بازبینی</w:t>
      </w:r>
      <w:r w:rsidRPr="00F20B0E">
        <w:rPr>
          <w:rFonts w:cs="B Nazanin"/>
          <w:sz w:val="24"/>
          <w:szCs w:val="24"/>
          <w:rtl/>
        </w:rPr>
        <w:t xml:space="preserve"> و بازنگری سامانه سیب اداره جوانی جمعیت در خصوص محتو</w:t>
      </w:r>
      <w:r w:rsidR="00384278">
        <w:rPr>
          <w:rFonts w:cs="B Nazanin" w:hint="cs"/>
          <w:sz w:val="24"/>
          <w:szCs w:val="24"/>
          <w:rtl/>
        </w:rPr>
        <w:t>ا</w:t>
      </w:r>
      <w:r w:rsidRPr="00F20B0E">
        <w:rPr>
          <w:rFonts w:cs="B Nazanin"/>
          <w:sz w:val="24"/>
          <w:szCs w:val="24"/>
          <w:rtl/>
        </w:rPr>
        <w:t>های مرتبط با قانون ح</w:t>
      </w:r>
      <w:r w:rsidR="00EB3691">
        <w:rPr>
          <w:rFonts w:cs="B Nazanin"/>
          <w:sz w:val="24"/>
          <w:szCs w:val="24"/>
          <w:rtl/>
        </w:rPr>
        <w:t>مایت از خانواده و جوانی جمعی</w:t>
      </w:r>
      <w:r w:rsidR="00EB3691">
        <w:rPr>
          <w:rFonts w:cs="B Nazanin" w:hint="cs"/>
          <w:sz w:val="24"/>
          <w:szCs w:val="24"/>
          <w:rtl/>
        </w:rPr>
        <w:t>ت</w:t>
      </w:r>
    </w:p>
    <w:p w14:paraId="5CFBA528" w14:textId="30D83EDF" w:rsidR="00F20B0E" w:rsidRPr="00F20B0E" w:rsidRDefault="00EB3691" w:rsidP="00EB3691">
      <w:pPr>
        <w:tabs>
          <w:tab w:val="right" w:pos="288"/>
        </w:tabs>
        <w:spacing w:after="160" w:line="259" w:lineRule="auto"/>
        <w:ind w:left="571" w:hanging="425"/>
        <w:jc w:val="both"/>
        <w:rPr>
          <w:rFonts w:cs="B Nazanin"/>
          <w:sz w:val="24"/>
          <w:szCs w:val="24"/>
        </w:rPr>
      </w:pPr>
      <w:r>
        <w:rPr>
          <w:rFonts w:cs="B Nazanin" w:hint="cs"/>
          <w:sz w:val="24"/>
          <w:szCs w:val="24"/>
          <w:rtl/>
        </w:rPr>
        <w:t>-</w:t>
      </w:r>
      <w:r w:rsidR="00F20B0E" w:rsidRPr="00F20B0E">
        <w:rPr>
          <w:rFonts w:cs="B Nazanin"/>
          <w:sz w:val="24"/>
          <w:szCs w:val="24"/>
          <w:rtl/>
        </w:rPr>
        <w:t xml:space="preserve">نامه به شبکه </w:t>
      </w:r>
      <w:r>
        <w:rPr>
          <w:rFonts w:cs="B Nazanin" w:hint="cs"/>
          <w:sz w:val="24"/>
          <w:szCs w:val="24"/>
          <w:rtl/>
        </w:rPr>
        <w:t xml:space="preserve">و </w:t>
      </w:r>
      <w:r w:rsidR="00F20B0E" w:rsidRPr="00F20B0E">
        <w:rPr>
          <w:rFonts w:cs="B Nazanin"/>
          <w:sz w:val="24"/>
          <w:szCs w:val="24"/>
          <w:rtl/>
        </w:rPr>
        <w:t xml:space="preserve">حذف محتواهای مغایر با قانون در راستای اجرایی سازی ماده 28 و 35 قانون  </w:t>
      </w:r>
    </w:p>
    <w:p w14:paraId="3CFBCE17" w14:textId="01993683" w:rsidR="00F20B0E" w:rsidRPr="00F20B0E" w:rsidRDefault="00F20B0E" w:rsidP="00F20B0E">
      <w:pPr>
        <w:spacing w:after="160" w:line="259" w:lineRule="auto"/>
        <w:ind w:left="571" w:hanging="425"/>
        <w:jc w:val="both"/>
        <w:rPr>
          <w:rFonts w:cs="B Nazanin"/>
          <w:sz w:val="24"/>
          <w:szCs w:val="24"/>
        </w:rPr>
      </w:pPr>
      <w:r>
        <w:rPr>
          <w:rFonts w:cs="B Nazanin"/>
          <w:sz w:val="24"/>
          <w:szCs w:val="24"/>
        </w:rPr>
        <w:t>-</w:t>
      </w:r>
      <w:r w:rsidRPr="00F20B0E">
        <w:rPr>
          <w:rFonts w:cs="B Nazanin"/>
          <w:sz w:val="24"/>
          <w:szCs w:val="24"/>
          <w:rtl/>
        </w:rPr>
        <w:t>برگزاری کار گاه آموزشی  حضوری دو روز کشوری در هتل قلب تهران در خصوص مفاد مرتبط با قانون حمایت از خانواده و جوانی جمعیت برای مدیر گرو</w:t>
      </w:r>
      <w:r w:rsidR="00384278">
        <w:rPr>
          <w:rFonts w:cs="B Nazanin" w:hint="cs"/>
          <w:sz w:val="24"/>
          <w:szCs w:val="24"/>
          <w:rtl/>
        </w:rPr>
        <w:t xml:space="preserve">ه </w:t>
      </w:r>
      <w:r w:rsidRPr="00F20B0E">
        <w:rPr>
          <w:rFonts w:cs="B Nazanin"/>
          <w:sz w:val="24"/>
          <w:szCs w:val="24"/>
          <w:rtl/>
        </w:rPr>
        <w:t>ها و کارشناسان اداره جوانی جمعیت 1401</w:t>
      </w:r>
    </w:p>
    <w:p w14:paraId="231E2B0A" w14:textId="29BAA6B9" w:rsidR="00F20B0E" w:rsidRPr="00F20B0E" w:rsidRDefault="00F20B0E" w:rsidP="00F20B0E">
      <w:pPr>
        <w:spacing w:after="160" w:line="259" w:lineRule="auto"/>
        <w:jc w:val="both"/>
        <w:rPr>
          <w:rFonts w:cs="B Nazanin"/>
          <w:sz w:val="24"/>
          <w:szCs w:val="24"/>
        </w:rPr>
      </w:pPr>
      <w:r>
        <w:rPr>
          <w:rFonts w:cs="B Nazanin"/>
          <w:sz w:val="24"/>
          <w:szCs w:val="24"/>
        </w:rPr>
        <w:t xml:space="preserve">-  </w:t>
      </w:r>
      <w:r w:rsidRPr="00F20B0E">
        <w:rPr>
          <w:rFonts w:cs="B Nazanin"/>
          <w:sz w:val="24"/>
          <w:szCs w:val="24"/>
          <w:rtl/>
        </w:rPr>
        <w:t xml:space="preserve">پیگیری چاپ کتابچه راهنمای مادران بلافاصله بعد از بارداری به استناد ماده 47 قانون حمایت از خانواده و جوانی جمعیت </w:t>
      </w:r>
    </w:p>
    <w:p w14:paraId="5765DA93" w14:textId="6EC3A398" w:rsidR="00F20B0E" w:rsidRPr="00C97C15" w:rsidRDefault="00C97C15" w:rsidP="002D6DA0">
      <w:pPr>
        <w:pStyle w:val="ListParagraph"/>
        <w:numPr>
          <w:ilvl w:val="0"/>
          <w:numId w:val="1"/>
        </w:numPr>
        <w:jc w:val="both"/>
        <w:rPr>
          <w:rFonts w:asciiTheme="minorHAnsi" w:cs="B Nazanin"/>
          <w:b/>
          <w:bCs/>
          <w:kern w:val="24"/>
          <w:sz w:val="24"/>
          <w:szCs w:val="24"/>
          <w:lang w:bidi="fa-IR"/>
        </w:rPr>
      </w:pPr>
      <w:r w:rsidRPr="00C97C15">
        <w:rPr>
          <w:rFonts w:asciiTheme="minorHAnsi" w:cs="B Nazanin" w:hint="cs"/>
          <w:b/>
          <w:bCs/>
          <w:kern w:val="24"/>
          <w:sz w:val="24"/>
          <w:szCs w:val="24"/>
          <w:rtl/>
          <w:lang w:bidi="fa-IR"/>
        </w:rPr>
        <w:t>باروری سالم و سلامت جنسی</w:t>
      </w:r>
      <w:r w:rsidRPr="00C97C15">
        <w:rPr>
          <w:rFonts w:asciiTheme="minorHAnsi" w:cs="B Nazanin"/>
          <w:b/>
          <w:bCs/>
          <w:kern w:val="24"/>
          <w:sz w:val="24"/>
          <w:szCs w:val="24"/>
          <w:lang w:bidi="fa-IR"/>
        </w:rPr>
        <w:t>:</w:t>
      </w:r>
    </w:p>
    <w:p w14:paraId="25135E68" w14:textId="1874E105" w:rsidR="00C97C15" w:rsidRPr="00C97C15" w:rsidRDefault="00C97C15" w:rsidP="00C97C15">
      <w:pPr>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جلب مشارکت متخصصین حوزه </w:t>
      </w:r>
      <w:r w:rsidR="00384278">
        <w:rPr>
          <w:rFonts w:cs="B Nazanin"/>
          <w:sz w:val="24"/>
          <w:szCs w:val="24"/>
          <w:rtl/>
          <w:lang w:bidi="fa-IR"/>
        </w:rPr>
        <w:t>مرتبط نظیر روانپزشکی، روانشناسی</w:t>
      </w:r>
      <w:r w:rsidR="00384278">
        <w:rPr>
          <w:rFonts w:cs="B Nazanin" w:hint="cs"/>
          <w:sz w:val="24"/>
          <w:szCs w:val="24"/>
          <w:rtl/>
          <w:lang w:bidi="fa-IR"/>
        </w:rPr>
        <w:t>، جامعه شناسی، جمعیت شناسی و  ...</w:t>
      </w:r>
    </w:p>
    <w:p w14:paraId="367CB2B8" w14:textId="0DF14669" w:rsidR="00C97C15" w:rsidRDefault="00C97C15" w:rsidP="00384278">
      <w:pPr>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تدوین پیش نویس راهنمای طبابت بالینی تشخیص و درمان اختلالات جنس</w:t>
      </w:r>
      <w:r w:rsidR="00384278">
        <w:rPr>
          <w:rFonts w:cs="B Nazanin" w:hint="cs"/>
          <w:sz w:val="24"/>
          <w:szCs w:val="24"/>
          <w:rtl/>
          <w:lang w:bidi="fa-IR"/>
        </w:rPr>
        <w:t>ی</w:t>
      </w:r>
      <w:r w:rsidRPr="00C97C15">
        <w:rPr>
          <w:rFonts w:cs="B Nazanin"/>
          <w:sz w:val="24"/>
          <w:szCs w:val="24"/>
          <w:rtl/>
          <w:lang w:bidi="fa-IR"/>
        </w:rPr>
        <w:t xml:space="preserve"> ویژه زنان و مردان</w:t>
      </w:r>
    </w:p>
    <w:p w14:paraId="33E833FE" w14:textId="64E2A08A" w:rsidR="00C97C15" w:rsidRPr="00C97C15" w:rsidRDefault="00C97C15" w:rsidP="00C97C15">
      <w:pPr>
        <w:spacing w:after="160" w:line="259" w:lineRule="auto"/>
        <w:ind w:firstLine="146"/>
        <w:jc w:val="both"/>
        <w:rPr>
          <w:rFonts w:cs="B Nazanin"/>
          <w:sz w:val="24"/>
          <w:szCs w:val="24"/>
        </w:rPr>
      </w:pPr>
      <w:r>
        <w:rPr>
          <w:rFonts w:cs="B Nazanin"/>
          <w:sz w:val="24"/>
          <w:szCs w:val="24"/>
        </w:rPr>
        <w:t>-</w:t>
      </w:r>
      <w:r w:rsidRPr="00C97C15">
        <w:rPr>
          <w:rFonts w:cs="B Nazanin"/>
          <w:sz w:val="24"/>
          <w:szCs w:val="24"/>
          <w:rtl/>
        </w:rPr>
        <w:t xml:space="preserve">آموزش </w:t>
      </w:r>
      <w:r w:rsidR="00EB3691">
        <w:rPr>
          <w:rFonts w:cs="B Nazanin" w:hint="cs"/>
          <w:sz w:val="24"/>
          <w:szCs w:val="24"/>
          <w:rtl/>
        </w:rPr>
        <w:t xml:space="preserve">و مشاوره </w:t>
      </w:r>
      <w:r w:rsidRPr="00C97C15">
        <w:rPr>
          <w:rFonts w:cs="B Nazanin"/>
          <w:sz w:val="24"/>
          <w:szCs w:val="24"/>
          <w:rtl/>
        </w:rPr>
        <w:t xml:space="preserve">عوارض </w:t>
      </w:r>
      <w:r w:rsidR="00EB3691">
        <w:rPr>
          <w:rFonts w:cs="B Nazanin" w:hint="cs"/>
          <w:sz w:val="24"/>
          <w:szCs w:val="24"/>
          <w:rtl/>
        </w:rPr>
        <w:t xml:space="preserve">روش های </w:t>
      </w:r>
      <w:r w:rsidRPr="00C97C15">
        <w:rPr>
          <w:rFonts w:cs="B Nazanin"/>
          <w:sz w:val="24"/>
          <w:szCs w:val="24"/>
          <w:rtl/>
        </w:rPr>
        <w:t xml:space="preserve">پیشگیری از بارداری توسط مراقبین سلامت به زنان در سن بارداری </w:t>
      </w:r>
    </w:p>
    <w:p w14:paraId="6E1F7468" w14:textId="22B7A8D5" w:rsidR="00C97C15" w:rsidRDefault="00C97C15" w:rsidP="00C97C15">
      <w:pPr>
        <w:spacing w:after="160" w:line="259" w:lineRule="auto"/>
        <w:ind w:firstLine="146"/>
        <w:jc w:val="both"/>
        <w:rPr>
          <w:rFonts w:cs="B Nazanin"/>
          <w:sz w:val="24"/>
          <w:szCs w:val="24"/>
        </w:rPr>
      </w:pPr>
      <w:r>
        <w:rPr>
          <w:rFonts w:cs="B Nazanin"/>
          <w:sz w:val="24"/>
          <w:szCs w:val="24"/>
        </w:rPr>
        <w:t>-</w:t>
      </w:r>
      <w:r w:rsidRPr="00C97C15">
        <w:rPr>
          <w:rFonts w:cs="B Nazanin"/>
          <w:sz w:val="24"/>
          <w:szCs w:val="24"/>
          <w:rtl/>
        </w:rPr>
        <w:t xml:space="preserve">مکاتبه با دانشگاه ها جهت تهاتر و معدوم سازی  اقلام پیشگیری از بارداری </w:t>
      </w:r>
    </w:p>
    <w:p w14:paraId="7AD4BD54" w14:textId="352ABDB0" w:rsidR="00C97C15" w:rsidRPr="00C97C15" w:rsidRDefault="00C97C15" w:rsidP="002D6DA0">
      <w:pPr>
        <w:pStyle w:val="ListParagraph"/>
        <w:numPr>
          <w:ilvl w:val="0"/>
          <w:numId w:val="1"/>
        </w:numPr>
        <w:spacing w:after="160" w:line="259" w:lineRule="auto"/>
        <w:jc w:val="both"/>
        <w:rPr>
          <w:rFonts w:asciiTheme="minorHAnsi" w:cs="B Nazanin"/>
          <w:b/>
          <w:bCs/>
          <w:kern w:val="24"/>
          <w:sz w:val="24"/>
          <w:szCs w:val="24"/>
          <w:rtl/>
          <w:lang w:bidi="fa-IR"/>
        </w:rPr>
      </w:pPr>
      <w:r w:rsidRPr="00C97C15">
        <w:rPr>
          <w:rFonts w:asciiTheme="minorHAnsi" w:cs="B Nazanin" w:hint="cs"/>
          <w:b/>
          <w:bCs/>
          <w:kern w:val="24"/>
          <w:sz w:val="24"/>
          <w:szCs w:val="24"/>
          <w:rtl/>
          <w:lang w:bidi="fa-IR"/>
        </w:rPr>
        <w:t>پیشگیری تشخیص بهنگام ناباروری :</w:t>
      </w:r>
    </w:p>
    <w:p w14:paraId="7353DA61" w14:textId="31E8E813"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تشکیل کمیته علمی متشکل از فلوشیپ ناباروری، متخصص زنان و زایمان، متخصص اورولوژی، پزشکی اجتماعی، بهداشت باروری و برگزاری جلسات متعدد حضوری و مجازی با اعضا</w:t>
      </w:r>
      <w:r w:rsidR="00384278">
        <w:rPr>
          <w:rFonts w:cs="B Nazanin" w:hint="cs"/>
          <w:sz w:val="24"/>
          <w:szCs w:val="24"/>
          <w:rtl/>
          <w:lang w:bidi="fa-IR"/>
        </w:rPr>
        <w:t>ء کمیته</w:t>
      </w:r>
    </w:p>
    <w:p w14:paraId="72EDA76F" w14:textId="6DE65A1F"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تدوین و نهایی سازی بسته خدمتی بهورز/ مراقب سلامت</w:t>
      </w:r>
    </w:p>
    <w:p w14:paraId="223D3241" w14:textId="03DB138A"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تهیه فلوچارت ارائه خدمت ناباروری ویژه بهورز/ مراقب سلامت و شرح آن</w:t>
      </w:r>
    </w:p>
    <w:p w14:paraId="20BDB4DE" w14:textId="1BA80108"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جلب همکاری و مشارکت دفتر طب ایرانی و مکمل به منظور تدوین بسته های آموزشی پیشگیری از ناباروری </w:t>
      </w:r>
    </w:p>
    <w:p w14:paraId="28D0668A" w14:textId="67BCAF7D"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lastRenderedPageBreak/>
        <w:t>-</w:t>
      </w:r>
      <w:r w:rsidRPr="00C97C15">
        <w:rPr>
          <w:rFonts w:cs="B Nazanin"/>
          <w:sz w:val="24"/>
          <w:szCs w:val="24"/>
          <w:rtl/>
          <w:lang w:bidi="fa-IR"/>
        </w:rPr>
        <w:t>بازنگری بسته آموزشی سبک زندگی در پیشگیری از ناباروری ویژه عموم</w:t>
      </w:r>
    </w:p>
    <w:p w14:paraId="5DFA9752" w14:textId="2966EEBA"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تهیه موشن گرافی با موضوع ناباروری برای آموزش عموم </w:t>
      </w:r>
    </w:p>
    <w:p w14:paraId="23079469" w14:textId="5210BFD1" w:rsidR="00C97C15" w:rsidRPr="00C97C15" w:rsidRDefault="00C97C15" w:rsidP="009A2894">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 xml:space="preserve">تدوین بسته خدمتی ماما مراقب/ پزشک </w:t>
      </w:r>
    </w:p>
    <w:p w14:paraId="74D5552F" w14:textId="161B3F19"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هماهنگی با معاونت درمان به منظور نهایی سازی بسته های خدمتی تدوین شده</w:t>
      </w:r>
    </w:p>
    <w:p w14:paraId="3731F27F" w14:textId="25A7AAF2"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تدوین بسته آموزشی بهورز/ مراقب سلامت برای پیشگیری از ناباروری</w:t>
      </w:r>
    </w:p>
    <w:p w14:paraId="1230C6E2" w14:textId="5316FE99" w:rsidR="00C97C15" w:rsidRPr="00C97C15" w:rsidRDefault="00C97C15" w:rsidP="00C97C15">
      <w:pPr>
        <w:tabs>
          <w:tab w:val="num" w:pos="429"/>
        </w:tabs>
        <w:spacing w:after="160" w:line="259" w:lineRule="auto"/>
        <w:ind w:left="720" w:hanging="574"/>
        <w:jc w:val="both"/>
        <w:rPr>
          <w:rFonts w:cs="B Nazanin"/>
          <w:sz w:val="24"/>
          <w:szCs w:val="24"/>
        </w:rPr>
      </w:pPr>
      <w:r>
        <w:rPr>
          <w:rFonts w:cs="B Nazanin"/>
          <w:sz w:val="24"/>
          <w:szCs w:val="24"/>
          <w:lang w:bidi="fa-IR"/>
        </w:rPr>
        <w:t>-</w:t>
      </w:r>
      <w:r w:rsidRPr="00C97C15">
        <w:rPr>
          <w:rFonts w:cs="B Nazanin"/>
          <w:sz w:val="24"/>
          <w:szCs w:val="24"/>
          <w:rtl/>
          <w:lang w:bidi="fa-IR"/>
        </w:rPr>
        <w:t>بررسی کارشناسی شناسنامه و استاندارد خدمت ارزیابی ناباروری با همکاری معاونت درمان</w:t>
      </w:r>
    </w:p>
    <w:p w14:paraId="4173617B" w14:textId="1BB2DDEC" w:rsidR="00406CFB" w:rsidRDefault="00C97C15" w:rsidP="00C97C15">
      <w:pPr>
        <w:spacing w:after="160" w:line="259" w:lineRule="auto"/>
        <w:ind w:left="720" w:hanging="574"/>
        <w:jc w:val="both"/>
        <w:rPr>
          <w:rFonts w:cs="B Nazanin"/>
          <w:sz w:val="24"/>
          <w:szCs w:val="24"/>
          <w:lang w:bidi="fa-IR"/>
        </w:rPr>
      </w:pPr>
      <w:r>
        <w:rPr>
          <w:rFonts w:cs="B Nazanin"/>
          <w:sz w:val="24"/>
          <w:szCs w:val="24"/>
          <w:lang w:bidi="fa-IR"/>
        </w:rPr>
        <w:t>-</w:t>
      </w:r>
      <w:r w:rsidRPr="00C97C15">
        <w:rPr>
          <w:rFonts w:cs="B Nazanin"/>
          <w:sz w:val="24"/>
          <w:szCs w:val="24"/>
          <w:rtl/>
          <w:lang w:bidi="fa-IR"/>
        </w:rPr>
        <w:t xml:space="preserve">پیگیری تدوین دستورالعمل ماده 42 قانون حمایت </w:t>
      </w:r>
      <w:r>
        <w:rPr>
          <w:rFonts w:cs="B Nazanin"/>
          <w:sz w:val="24"/>
          <w:szCs w:val="24"/>
          <w:rtl/>
          <w:lang w:bidi="fa-IR"/>
        </w:rPr>
        <w:t>از خانواده و جوانی جمعیت</w:t>
      </w:r>
    </w:p>
    <w:p w14:paraId="412C665E" w14:textId="1C2EC97F" w:rsidR="00EB3691" w:rsidRPr="00EB3691" w:rsidRDefault="00EB3691" w:rsidP="00EB3691">
      <w:pPr>
        <w:autoSpaceDE w:val="0"/>
        <w:autoSpaceDN w:val="0"/>
        <w:adjustRightInd w:val="0"/>
        <w:spacing w:line="276" w:lineRule="auto"/>
        <w:ind w:left="4" w:hanging="4"/>
        <w:jc w:val="both"/>
        <w:rPr>
          <w:rFonts w:ascii="B Nazanin" w:cs="B Nazanin"/>
          <w:sz w:val="24"/>
          <w:szCs w:val="24"/>
          <w:rtl/>
        </w:rPr>
      </w:pPr>
      <w:r>
        <w:rPr>
          <w:rFonts w:ascii="B Nazanin" w:cs="B Nazanin" w:hint="cs"/>
          <w:sz w:val="24"/>
          <w:szCs w:val="24"/>
          <w:rtl/>
          <w:lang w:bidi="fa-IR"/>
        </w:rPr>
        <w:t xml:space="preserve">   پیگیری </w:t>
      </w:r>
      <w:r w:rsidRPr="00EB3691">
        <w:rPr>
          <w:rFonts w:ascii="B Nazanin" w:cs="B Nazanin" w:hint="eastAsia"/>
          <w:sz w:val="24"/>
          <w:szCs w:val="24"/>
          <w:rtl/>
        </w:rPr>
        <w:t>پوشش</w:t>
      </w:r>
      <w:r w:rsidRPr="00EB3691">
        <w:rPr>
          <w:rFonts w:ascii="B Nazanin" w:cs="B Nazanin"/>
          <w:sz w:val="24"/>
          <w:szCs w:val="24"/>
          <w:rtl/>
        </w:rPr>
        <w:t xml:space="preserve"> کامل ب</w:t>
      </w:r>
      <w:r w:rsidRPr="00EB3691">
        <w:rPr>
          <w:rFonts w:ascii="B Nazanin" w:cs="B Nazanin" w:hint="cs"/>
          <w:sz w:val="24"/>
          <w:szCs w:val="24"/>
          <w:rtl/>
        </w:rPr>
        <w:t>ی</w:t>
      </w:r>
      <w:r w:rsidRPr="00EB3691">
        <w:rPr>
          <w:rFonts w:ascii="B Nazanin" w:cs="B Nazanin" w:hint="eastAsia"/>
          <w:sz w:val="24"/>
          <w:szCs w:val="24"/>
          <w:rtl/>
        </w:rPr>
        <w:t>مه</w:t>
      </w:r>
      <w:r w:rsidRPr="00EB3691">
        <w:rPr>
          <w:rFonts w:ascii="B Nazanin" w:cs="B Nazanin"/>
          <w:sz w:val="24"/>
          <w:szCs w:val="24"/>
          <w:rtl/>
        </w:rPr>
        <w:t xml:space="preserve"> ها</w:t>
      </w:r>
      <w:r w:rsidRPr="00EB3691">
        <w:rPr>
          <w:rFonts w:ascii="B Nazanin" w:cs="B Nazanin" w:hint="cs"/>
          <w:sz w:val="24"/>
          <w:szCs w:val="24"/>
          <w:rtl/>
        </w:rPr>
        <w:t>ی</w:t>
      </w:r>
      <w:r w:rsidRPr="00EB3691">
        <w:rPr>
          <w:rFonts w:ascii="B Nazanin" w:cs="B Nazanin"/>
          <w:sz w:val="24"/>
          <w:szCs w:val="24"/>
          <w:rtl/>
        </w:rPr>
        <w:t xml:space="preserve"> پا</w:t>
      </w:r>
      <w:r w:rsidRPr="00EB3691">
        <w:rPr>
          <w:rFonts w:ascii="B Nazanin" w:cs="B Nazanin" w:hint="cs"/>
          <w:sz w:val="24"/>
          <w:szCs w:val="24"/>
          <w:rtl/>
        </w:rPr>
        <w:t>ی</w:t>
      </w:r>
      <w:r w:rsidRPr="00EB3691">
        <w:rPr>
          <w:rFonts w:ascii="B Nazanin" w:cs="B Nazanin" w:hint="eastAsia"/>
          <w:sz w:val="24"/>
          <w:szCs w:val="24"/>
          <w:rtl/>
        </w:rPr>
        <w:t>ه</w:t>
      </w:r>
      <w:r w:rsidRPr="00EB3691">
        <w:rPr>
          <w:rFonts w:ascii="B Nazanin" w:cs="B Nazanin"/>
          <w:sz w:val="24"/>
          <w:szCs w:val="24"/>
          <w:rtl/>
        </w:rPr>
        <w:t xml:space="preserve"> زوج ها</w:t>
      </w:r>
      <w:r w:rsidRPr="00EB3691">
        <w:rPr>
          <w:rFonts w:ascii="B Nazanin" w:cs="B Nazanin" w:hint="cs"/>
          <w:sz w:val="24"/>
          <w:szCs w:val="24"/>
          <w:rtl/>
        </w:rPr>
        <w:t>یی</w:t>
      </w:r>
      <w:r w:rsidRPr="00EB3691">
        <w:rPr>
          <w:rFonts w:ascii="B Nazanin" w:cs="B Nazanin"/>
          <w:sz w:val="24"/>
          <w:szCs w:val="24"/>
          <w:rtl/>
        </w:rPr>
        <w:t xml:space="preserve"> که پس از </w:t>
      </w:r>
      <w:r w:rsidRPr="00EB3691">
        <w:rPr>
          <w:rFonts w:ascii="B Nazanin" w:cs="B Nazanin" w:hint="cs"/>
          <w:sz w:val="24"/>
          <w:szCs w:val="24"/>
          <w:rtl/>
        </w:rPr>
        <w:t>ی</w:t>
      </w:r>
      <w:r w:rsidRPr="00EB3691">
        <w:rPr>
          <w:rFonts w:ascii="B Nazanin" w:cs="B Nazanin" w:hint="eastAsia"/>
          <w:sz w:val="24"/>
          <w:szCs w:val="24"/>
          <w:rtl/>
        </w:rPr>
        <w:t>کسال</w:t>
      </w:r>
      <w:r w:rsidRPr="00EB3691">
        <w:rPr>
          <w:rFonts w:ascii="B Nazanin" w:cs="B Nazanin"/>
          <w:sz w:val="24"/>
          <w:szCs w:val="24"/>
          <w:rtl/>
        </w:rPr>
        <w:t xml:space="preserve"> صاحب فرزند نشوند</w:t>
      </w:r>
      <w:r w:rsidRPr="00EB3691">
        <w:rPr>
          <w:rFonts w:ascii="B Nazanin" w:cs="B Nazanin"/>
          <w:sz w:val="24"/>
          <w:szCs w:val="24"/>
        </w:rPr>
        <w:t xml:space="preserve"> </w:t>
      </w:r>
      <w:r w:rsidRPr="00EB3691">
        <w:rPr>
          <w:rFonts w:ascii="B Nazanin" w:cs="B Nazanin"/>
          <w:sz w:val="24"/>
          <w:szCs w:val="24"/>
          <w:rtl/>
        </w:rPr>
        <w:t>(6 ماه برای افراد بالای 35 سال) و سقط مکرر</w:t>
      </w:r>
      <w:r w:rsidRPr="00EB3691">
        <w:rPr>
          <w:rFonts w:ascii="B Nazanin" w:cs="B Nazanin" w:hint="eastAsia"/>
          <w:sz w:val="24"/>
          <w:szCs w:val="24"/>
          <w:rtl/>
        </w:rPr>
        <w:t xml:space="preserve"> </w:t>
      </w:r>
    </w:p>
    <w:p w14:paraId="651136E3" w14:textId="487F8D22" w:rsidR="00C97C15" w:rsidRPr="00EB3691" w:rsidRDefault="00EB3691" w:rsidP="00EB3691">
      <w:pPr>
        <w:pStyle w:val="ListParagraph"/>
        <w:autoSpaceDE w:val="0"/>
        <w:autoSpaceDN w:val="0"/>
        <w:adjustRightInd w:val="0"/>
        <w:spacing w:line="276" w:lineRule="auto"/>
        <w:ind w:left="429" w:hanging="295"/>
        <w:jc w:val="both"/>
        <w:rPr>
          <w:rFonts w:ascii="B Nazanin" w:cs="B Nazanin"/>
          <w:sz w:val="24"/>
          <w:szCs w:val="24"/>
        </w:rPr>
      </w:pPr>
      <w:r>
        <w:rPr>
          <w:rFonts w:ascii="B Nazanin" w:cs="B Nazanin" w:hint="cs"/>
          <w:sz w:val="24"/>
          <w:szCs w:val="24"/>
          <w:rtl/>
        </w:rPr>
        <w:t xml:space="preserve">-پیگیری </w:t>
      </w:r>
      <w:r w:rsidRPr="00A7362E">
        <w:rPr>
          <w:rFonts w:ascii="B Nazanin" w:cs="B Nazanin" w:hint="eastAsia"/>
          <w:sz w:val="24"/>
          <w:szCs w:val="24"/>
          <w:rtl/>
        </w:rPr>
        <w:t>پرداخت</w:t>
      </w:r>
      <w:r w:rsidRPr="00A7362E">
        <w:rPr>
          <w:rFonts w:ascii="B Nazanin" w:cs="B Nazanin"/>
          <w:sz w:val="24"/>
          <w:szCs w:val="24"/>
          <w:rtl/>
        </w:rPr>
        <w:t xml:space="preserve"> فوق العاده کمک به فرزند آور</w:t>
      </w:r>
      <w:r w:rsidRPr="00A7362E">
        <w:rPr>
          <w:rFonts w:ascii="B Nazanin" w:cs="B Nazanin" w:hint="cs"/>
          <w:sz w:val="24"/>
          <w:szCs w:val="24"/>
          <w:rtl/>
        </w:rPr>
        <w:t>ی</w:t>
      </w:r>
      <w:r w:rsidRPr="00A7362E">
        <w:rPr>
          <w:rFonts w:ascii="B Nazanin" w:cs="B Nazanin"/>
          <w:sz w:val="24"/>
          <w:szCs w:val="24"/>
          <w:rtl/>
        </w:rPr>
        <w:t xml:space="preserve"> بصورت افزا</w:t>
      </w:r>
      <w:r w:rsidRPr="00A7362E">
        <w:rPr>
          <w:rFonts w:ascii="B Nazanin" w:cs="B Nazanin" w:hint="cs"/>
          <w:sz w:val="24"/>
          <w:szCs w:val="24"/>
          <w:rtl/>
        </w:rPr>
        <w:t>ی</w:t>
      </w:r>
      <w:r w:rsidRPr="00A7362E">
        <w:rPr>
          <w:rFonts w:ascii="B Nazanin" w:cs="B Nazanin" w:hint="eastAsia"/>
          <w:sz w:val="24"/>
          <w:szCs w:val="24"/>
          <w:rtl/>
        </w:rPr>
        <w:t>ش</w:t>
      </w:r>
      <w:r w:rsidRPr="00A7362E">
        <w:rPr>
          <w:rFonts w:ascii="B Nazanin" w:cs="B Nazanin"/>
          <w:sz w:val="24"/>
          <w:szCs w:val="24"/>
          <w:rtl/>
        </w:rPr>
        <w:t xml:space="preserve"> پلکان</w:t>
      </w:r>
      <w:r w:rsidRPr="00A7362E">
        <w:rPr>
          <w:rFonts w:ascii="B Nazanin" w:cs="B Nazanin" w:hint="cs"/>
          <w:sz w:val="24"/>
          <w:szCs w:val="24"/>
          <w:rtl/>
        </w:rPr>
        <w:t>ی</w:t>
      </w:r>
      <w:r w:rsidRPr="00A7362E">
        <w:rPr>
          <w:rFonts w:ascii="B Nazanin" w:cs="B Nazanin"/>
          <w:sz w:val="24"/>
          <w:szCs w:val="24"/>
          <w:rtl/>
        </w:rPr>
        <w:t xml:space="preserve"> به ارائه دهندگان خدمات </w:t>
      </w:r>
      <w:r w:rsidRPr="00A7362E">
        <w:rPr>
          <w:rFonts w:ascii="B Nazanin" w:cs="B Nazanin" w:hint="cs"/>
          <w:sz w:val="24"/>
          <w:szCs w:val="24"/>
          <w:rtl/>
        </w:rPr>
        <w:t xml:space="preserve">(بهورزان، مراقبین سلامت، ماماها و پزشکان) </w:t>
      </w:r>
      <w:r w:rsidRPr="00A7362E">
        <w:rPr>
          <w:rFonts w:ascii="B Nazanin" w:cs="B Nazanin"/>
          <w:sz w:val="24"/>
          <w:szCs w:val="24"/>
          <w:rtl/>
        </w:rPr>
        <w:t>به ازا</w:t>
      </w:r>
      <w:r w:rsidRPr="00A7362E">
        <w:rPr>
          <w:rFonts w:ascii="B Nazanin" w:cs="B Nazanin" w:hint="cs"/>
          <w:sz w:val="24"/>
          <w:szCs w:val="24"/>
          <w:rtl/>
        </w:rPr>
        <w:t>ی</w:t>
      </w:r>
      <w:r w:rsidRPr="00A7362E">
        <w:rPr>
          <w:rFonts w:ascii="B Nazanin" w:cs="B Nazanin"/>
          <w:sz w:val="24"/>
          <w:szCs w:val="24"/>
          <w:rtl/>
        </w:rPr>
        <w:t xml:space="preserve"> تولد فرزند اول به بعد در جمع</w:t>
      </w:r>
      <w:r w:rsidRPr="00A7362E">
        <w:rPr>
          <w:rFonts w:ascii="B Nazanin" w:cs="B Nazanin" w:hint="cs"/>
          <w:sz w:val="24"/>
          <w:szCs w:val="24"/>
          <w:rtl/>
        </w:rPr>
        <w:t>ی</w:t>
      </w:r>
      <w:r w:rsidRPr="00A7362E">
        <w:rPr>
          <w:rFonts w:ascii="B Nazanin" w:cs="B Nazanin" w:hint="eastAsia"/>
          <w:sz w:val="24"/>
          <w:szCs w:val="24"/>
          <w:rtl/>
        </w:rPr>
        <w:t>ت</w:t>
      </w:r>
      <w:r w:rsidRPr="00A7362E">
        <w:rPr>
          <w:rFonts w:ascii="B Nazanin" w:cs="B Nazanin"/>
          <w:sz w:val="24"/>
          <w:szCs w:val="24"/>
          <w:rtl/>
        </w:rPr>
        <w:t xml:space="preserve"> تحت پوشش</w:t>
      </w:r>
    </w:p>
    <w:p w14:paraId="6AF16FA7" w14:textId="59E93F5E" w:rsidR="00067F8A" w:rsidRPr="00520689" w:rsidRDefault="003B0E86" w:rsidP="00067F8A">
      <w:pPr>
        <w:pStyle w:val="NoSpacing"/>
        <w:spacing w:before="240"/>
        <w:jc w:val="both"/>
        <w:rPr>
          <w:rFonts w:eastAsia="Calibri"/>
          <w:color w:val="6600CC"/>
          <w:sz w:val="24"/>
          <w:szCs w:val="24"/>
          <w:lang w:eastAsia="en-US" w:bidi="fa-IR"/>
        </w:rPr>
      </w:pPr>
      <w:r>
        <w:rPr>
          <w:rFonts w:eastAsia="Calibri" w:hint="cs"/>
          <w:color w:val="6600CC"/>
          <w:sz w:val="24"/>
          <w:szCs w:val="24"/>
          <w:rtl/>
          <w:lang w:eastAsia="en-US" w:bidi="fa-IR"/>
        </w:rPr>
        <w:t>ج</w:t>
      </w:r>
      <w:r w:rsidR="00067F8A" w:rsidRPr="00520689">
        <w:rPr>
          <w:rFonts w:eastAsia="Calibri" w:hint="cs"/>
          <w:color w:val="6600CC"/>
          <w:sz w:val="24"/>
          <w:szCs w:val="24"/>
          <w:rtl/>
          <w:lang w:eastAsia="en-US" w:bidi="fa-IR"/>
        </w:rPr>
        <w:t>) انتظارات</w:t>
      </w:r>
      <w:r w:rsidR="009A2894">
        <w:rPr>
          <w:rFonts w:eastAsia="Calibri" w:hint="cs"/>
          <w:color w:val="6600CC"/>
          <w:sz w:val="24"/>
          <w:szCs w:val="24"/>
          <w:rtl/>
          <w:lang w:eastAsia="en-US" w:bidi="fa-IR"/>
        </w:rPr>
        <w:t xml:space="preserve"> و پیشنهادات</w:t>
      </w:r>
      <w:r w:rsidR="00067F8A" w:rsidRPr="00520689">
        <w:rPr>
          <w:rFonts w:eastAsia="Calibri" w:hint="cs"/>
          <w:color w:val="6600CC"/>
          <w:sz w:val="24"/>
          <w:szCs w:val="24"/>
          <w:rtl/>
          <w:lang w:eastAsia="en-US" w:bidi="fa-IR"/>
        </w:rPr>
        <w:t xml:space="preserve">: </w:t>
      </w:r>
    </w:p>
    <w:p w14:paraId="0FCEF468" w14:textId="77777777"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اولویت شمردن برنامه های جوانی جمعیت در سازمان برنامه و بودجه نسبت به سایر برنامه ها</w:t>
      </w:r>
    </w:p>
    <w:p w14:paraId="7317D7CB" w14:textId="77777777"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با توجه به اینکه وزارت بهداشت بیشترین تکالیف قانونی را دارد متاسفانه اعتبارات کافی برای آن در بودجه سال 1402 پیش بینی نشده است!</w:t>
      </w:r>
      <w:r w:rsidRPr="00F177BE">
        <w:rPr>
          <w:rFonts w:cs="B Nazanin"/>
          <w:sz w:val="24"/>
          <w:szCs w:val="24"/>
          <w:rtl/>
          <w:lang w:bidi="fa-IR"/>
        </w:rPr>
        <w:t xml:space="preserve"> پیش بینی شده بود بودجه سال 1402 حدود 30-20 درصد نسبت به سال 1401 افزایش داشته باشد که نه تنها افزایش پیدا نکرده بلکه </w:t>
      </w:r>
      <w:r w:rsidRPr="00F177BE">
        <w:rPr>
          <w:rFonts w:cs="B Nazanin" w:hint="cs"/>
          <w:sz w:val="24"/>
          <w:szCs w:val="24"/>
          <w:rtl/>
          <w:lang w:bidi="fa-IR"/>
        </w:rPr>
        <w:t>بصورت</w:t>
      </w:r>
      <w:r w:rsidRPr="00F177BE">
        <w:rPr>
          <w:rFonts w:cs="B Nazanin"/>
          <w:sz w:val="24"/>
          <w:szCs w:val="24"/>
          <w:rtl/>
          <w:lang w:bidi="fa-IR"/>
        </w:rPr>
        <w:t xml:space="preserve"> </w:t>
      </w:r>
      <w:r w:rsidRPr="00F177BE">
        <w:rPr>
          <w:rFonts w:cs="B Nazanin" w:hint="cs"/>
          <w:sz w:val="24"/>
          <w:szCs w:val="24"/>
          <w:rtl/>
          <w:lang w:bidi="fa-IR"/>
        </w:rPr>
        <w:t>ناخوشایندی</w:t>
      </w:r>
      <w:r w:rsidRPr="00F177BE">
        <w:rPr>
          <w:rFonts w:cs="B Nazanin"/>
          <w:sz w:val="24"/>
          <w:szCs w:val="24"/>
          <w:rtl/>
          <w:lang w:bidi="fa-IR"/>
        </w:rPr>
        <w:t xml:space="preserve"> کاهش پیدا کرده است.</w:t>
      </w:r>
    </w:p>
    <w:p w14:paraId="74BE72CA" w14:textId="2E9A21FA"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علی رغم آنکه وزارت بهداشت پیشرو ترین وزارتخانه در اجرای قانون حمایت از خانواده و جوانی جمعیت بوده است اما این مهم بدون همکاری سایر ارگان های فرهنگ ساز امکان پذیر نمی</w:t>
      </w:r>
      <w:r w:rsidRPr="00F177BE">
        <w:rPr>
          <w:rFonts w:cs="B Nazanin"/>
          <w:sz w:val="24"/>
          <w:szCs w:val="24"/>
          <w:rtl/>
          <w:lang w:bidi="fa-IR"/>
        </w:rPr>
        <w:t xml:space="preserve"> </w:t>
      </w:r>
      <w:r w:rsidRPr="00F177BE">
        <w:rPr>
          <w:rFonts w:cs="B Nazanin" w:hint="cs"/>
          <w:sz w:val="24"/>
          <w:szCs w:val="24"/>
          <w:rtl/>
          <w:lang w:bidi="fa-IR"/>
        </w:rPr>
        <w:t>باشد. لذا پیشنهاد می شود؛کارگروه</w:t>
      </w:r>
      <w:r w:rsidRPr="00F177BE">
        <w:rPr>
          <w:rFonts w:cs="B Nazanin"/>
          <w:sz w:val="24"/>
          <w:szCs w:val="24"/>
          <w:rtl/>
          <w:lang w:bidi="fa-IR"/>
        </w:rPr>
        <w:t xml:space="preserve"> </w:t>
      </w:r>
      <w:r w:rsidRPr="00F177BE">
        <w:rPr>
          <w:rFonts w:cs="B Nazanin" w:hint="cs"/>
          <w:sz w:val="24"/>
          <w:szCs w:val="24"/>
          <w:rtl/>
          <w:lang w:bidi="fa-IR"/>
        </w:rPr>
        <w:t>فرهنگ سازی با حضور وزرای</w:t>
      </w:r>
      <w:r w:rsidRPr="00F177BE">
        <w:rPr>
          <w:rFonts w:cs="B Nazanin"/>
          <w:sz w:val="24"/>
          <w:szCs w:val="24"/>
          <w:rtl/>
          <w:lang w:bidi="fa-IR"/>
        </w:rPr>
        <w:t xml:space="preserve"> </w:t>
      </w:r>
      <w:r w:rsidRPr="00F177BE">
        <w:rPr>
          <w:rFonts w:cs="B Nazanin" w:hint="cs"/>
          <w:sz w:val="24"/>
          <w:szCs w:val="24"/>
          <w:rtl/>
          <w:lang w:bidi="fa-IR"/>
        </w:rPr>
        <w:t>کشور و فرهنگ و ارشاد اسلامی، رییس سازمان صدا و سیما، رییس سازمان تبلیغات اسلامی و سایر ارگان های فرهنگ ساز زیر نظر معاون اول رئیس جمهور تشکیل و به صورت فصلی(مستمر</w:t>
      </w:r>
      <w:r w:rsidRPr="00F177BE">
        <w:rPr>
          <w:rFonts w:cs="B Nazanin"/>
          <w:sz w:val="24"/>
          <w:szCs w:val="24"/>
          <w:rtl/>
          <w:lang w:bidi="fa-IR"/>
        </w:rPr>
        <w:t xml:space="preserve">) گزارش عملکرد </w:t>
      </w:r>
      <w:r w:rsidRPr="00F177BE">
        <w:rPr>
          <w:rFonts w:cs="B Nazanin" w:hint="cs"/>
          <w:sz w:val="24"/>
          <w:szCs w:val="24"/>
          <w:rtl/>
          <w:lang w:bidi="fa-IR"/>
        </w:rPr>
        <w:t>خود را ارائه نمایند.</w:t>
      </w:r>
    </w:p>
    <w:p w14:paraId="70C30C36" w14:textId="77777777" w:rsidR="002C06D4" w:rsidRPr="00F177BE" w:rsidRDefault="00FB2825" w:rsidP="002D6DA0">
      <w:pPr>
        <w:numPr>
          <w:ilvl w:val="0"/>
          <w:numId w:val="2"/>
        </w:numPr>
        <w:autoSpaceDE w:val="0"/>
        <w:autoSpaceDN w:val="0"/>
        <w:adjustRightInd w:val="0"/>
        <w:spacing w:line="276" w:lineRule="auto"/>
        <w:jc w:val="both"/>
        <w:rPr>
          <w:rFonts w:cs="B Nazanin"/>
          <w:sz w:val="24"/>
          <w:szCs w:val="24"/>
        </w:rPr>
      </w:pPr>
      <w:r w:rsidRPr="00F177BE">
        <w:rPr>
          <w:rFonts w:cs="B Nazanin" w:hint="cs"/>
          <w:sz w:val="24"/>
          <w:szCs w:val="24"/>
          <w:rtl/>
          <w:lang w:bidi="fa-IR"/>
        </w:rPr>
        <w:t>مبتنی بر عملکرد نمودن اعتبار کلیه ارگان ها بر اساس میزان اجرایی سازی قانون حمایت از خانواده و جوانی جمعیت</w:t>
      </w:r>
    </w:p>
    <w:sectPr w:rsidR="002C06D4" w:rsidRPr="00F177BE" w:rsidSect="00C97C15">
      <w:footerReference w:type="default" r:id="rId10"/>
      <w:pgSz w:w="12240" w:h="15840"/>
      <w:pgMar w:top="1440" w:right="1440" w:bottom="1440" w:left="1440" w:header="720" w:footer="720" w:gutter="0"/>
      <w:pgBorders w:offsetFrom="page">
        <w:top w:val="single" w:sz="24" w:space="24" w:color="003399"/>
        <w:left w:val="single" w:sz="24" w:space="24" w:color="003399"/>
        <w:bottom w:val="single" w:sz="24" w:space="24" w:color="003399"/>
        <w:right w:val="single" w:sz="24" w:space="24" w:color="0033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DEC91" w14:textId="77777777" w:rsidR="00A527A0" w:rsidRDefault="00A527A0" w:rsidP="00200876">
      <w:r>
        <w:separator/>
      </w:r>
    </w:p>
  </w:endnote>
  <w:endnote w:type="continuationSeparator" w:id="0">
    <w:p w14:paraId="0E6E4852" w14:textId="77777777" w:rsidR="00A527A0" w:rsidRDefault="00A527A0" w:rsidP="0020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24615560"/>
      <w:docPartObj>
        <w:docPartGallery w:val="Page Numbers (Bottom of Page)"/>
        <w:docPartUnique/>
      </w:docPartObj>
    </w:sdtPr>
    <w:sdtEndPr>
      <w:rPr>
        <w:noProof/>
      </w:rPr>
    </w:sdtEndPr>
    <w:sdtContent>
      <w:p w14:paraId="697B6D37" w14:textId="708A6B4C" w:rsidR="00200876" w:rsidRDefault="00200876">
        <w:pPr>
          <w:pStyle w:val="Footer"/>
          <w:jc w:val="center"/>
        </w:pPr>
        <w:r>
          <w:fldChar w:fldCharType="begin"/>
        </w:r>
        <w:r>
          <w:instrText xml:space="preserve"> PAGE   \* MERGEFORMAT </w:instrText>
        </w:r>
        <w:r>
          <w:fldChar w:fldCharType="separate"/>
        </w:r>
        <w:r w:rsidR="00442960">
          <w:rPr>
            <w:noProof/>
            <w:rtl/>
          </w:rPr>
          <w:t>8</w:t>
        </w:r>
        <w:r>
          <w:rPr>
            <w:noProof/>
          </w:rPr>
          <w:fldChar w:fldCharType="end"/>
        </w:r>
      </w:p>
    </w:sdtContent>
  </w:sdt>
  <w:p w14:paraId="3F19CA38" w14:textId="77777777" w:rsidR="00200876" w:rsidRDefault="00200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7FCF9" w14:textId="77777777" w:rsidR="00A527A0" w:rsidRDefault="00A527A0" w:rsidP="00200876">
      <w:r>
        <w:separator/>
      </w:r>
    </w:p>
  </w:footnote>
  <w:footnote w:type="continuationSeparator" w:id="0">
    <w:p w14:paraId="5FE81B7C" w14:textId="77777777" w:rsidR="00A527A0" w:rsidRDefault="00A527A0" w:rsidP="00200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30758"/>
    <w:multiLevelType w:val="hybridMultilevel"/>
    <w:tmpl w:val="F2809ACA"/>
    <w:lvl w:ilvl="0" w:tplc="D34C8086">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nsid w:val="3FEA3593"/>
    <w:multiLevelType w:val="hybridMultilevel"/>
    <w:tmpl w:val="3C74A304"/>
    <w:lvl w:ilvl="0" w:tplc="04090005">
      <w:start w:val="1"/>
      <w:numFmt w:val="bullet"/>
      <w:lvlText w:val=""/>
      <w:lvlJc w:val="left"/>
      <w:pPr>
        <w:tabs>
          <w:tab w:val="num" w:pos="720"/>
        </w:tabs>
        <w:ind w:left="720" w:hanging="360"/>
      </w:pPr>
      <w:rPr>
        <w:rFonts w:ascii="Wingdings" w:hAnsi="Wingdings" w:hint="default"/>
      </w:rPr>
    </w:lvl>
    <w:lvl w:ilvl="1" w:tplc="6BE24522" w:tentative="1">
      <w:start w:val="1"/>
      <w:numFmt w:val="bullet"/>
      <w:lvlText w:val=""/>
      <w:lvlJc w:val="left"/>
      <w:pPr>
        <w:tabs>
          <w:tab w:val="num" w:pos="1440"/>
        </w:tabs>
        <w:ind w:left="1440" w:hanging="360"/>
      </w:pPr>
      <w:rPr>
        <w:rFonts w:ascii="Wingdings" w:hAnsi="Wingdings" w:hint="default"/>
      </w:rPr>
    </w:lvl>
    <w:lvl w:ilvl="2" w:tplc="A22E65E0" w:tentative="1">
      <w:start w:val="1"/>
      <w:numFmt w:val="bullet"/>
      <w:lvlText w:val=""/>
      <w:lvlJc w:val="left"/>
      <w:pPr>
        <w:tabs>
          <w:tab w:val="num" w:pos="2160"/>
        </w:tabs>
        <w:ind w:left="2160" w:hanging="360"/>
      </w:pPr>
      <w:rPr>
        <w:rFonts w:ascii="Wingdings" w:hAnsi="Wingdings" w:hint="default"/>
      </w:rPr>
    </w:lvl>
    <w:lvl w:ilvl="3" w:tplc="DF88FF68" w:tentative="1">
      <w:start w:val="1"/>
      <w:numFmt w:val="bullet"/>
      <w:lvlText w:val=""/>
      <w:lvlJc w:val="left"/>
      <w:pPr>
        <w:tabs>
          <w:tab w:val="num" w:pos="2880"/>
        </w:tabs>
        <w:ind w:left="2880" w:hanging="360"/>
      </w:pPr>
      <w:rPr>
        <w:rFonts w:ascii="Wingdings" w:hAnsi="Wingdings" w:hint="default"/>
      </w:rPr>
    </w:lvl>
    <w:lvl w:ilvl="4" w:tplc="E118E708" w:tentative="1">
      <w:start w:val="1"/>
      <w:numFmt w:val="bullet"/>
      <w:lvlText w:val=""/>
      <w:lvlJc w:val="left"/>
      <w:pPr>
        <w:tabs>
          <w:tab w:val="num" w:pos="3600"/>
        </w:tabs>
        <w:ind w:left="3600" w:hanging="360"/>
      </w:pPr>
      <w:rPr>
        <w:rFonts w:ascii="Wingdings" w:hAnsi="Wingdings" w:hint="default"/>
      </w:rPr>
    </w:lvl>
    <w:lvl w:ilvl="5" w:tplc="D928861A" w:tentative="1">
      <w:start w:val="1"/>
      <w:numFmt w:val="bullet"/>
      <w:lvlText w:val=""/>
      <w:lvlJc w:val="left"/>
      <w:pPr>
        <w:tabs>
          <w:tab w:val="num" w:pos="4320"/>
        </w:tabs>
        <w:ind w:left="4320" w:hanging="360"/>
      </w:pPr>
      <w:rPr>
        <w:rFonts w:ascii="Wingdings" w:hAnsi="Wingdings" w:hint="default"/>
      </w:rPr>
    </w:lvl>
    <w:lvl w:ilvl="6" w:tplc="23AE4F30" w:tentative="1">
      <w:start w:val="1"/>
      <w:numFmt w:val="bullet"/>
      <w:lvlText w:val=""/>
      <w:lvlJc w:val="left"/>
      <w:pPr>
        <w:tabs>
          <w:tab w:val="num" w:pos="5040"/>
        </w:tabs>
        <w:ind w:left="5040" w:hanging="360"/>
      </w:pPr>
      <w:rPr>
        <w:rFonts w:ascii="Wingdings" w:hAnsi="Wingdings" w:hint="default"/>
      </w:rPr>
    </w:lvl>
    <w:lvl w:ilvl="7" w:tplc="433CE4EE" w:tentative="1">
      <w:start w:val="1"/>
      <w:numFmt w:val="bullet"/>
      <w:lvlText w:val=""/>
      <w:lvlJc w:val="left"/>
      <w:pPr>
        <w:tabs>
          <w:tab w:val="num" w:pos="5760"/>
        </w:tabs>
        <w:ind w:left="5760" w:hanging="360"/>
      </w:pPr>
      <w:rPr>
        <w:rFonts w:ascii="Wingdings" w:hAnsi="Wingdings" w:hint="default"/>
      </w:rPr>
    </w:lvl>
    <w:lvl w:ilvl="8" w:tplc="0B18DAF4" w:tentative="1">
      <w:start w:val="1"/>
      <w:numFmt w:val="bullet"/>
      <w:lvlText w:val=""/>
      <w:lvlJc w:val="left"/>
      <w:pPr>
        <w:tabs>
          <w:tab w:val="num" w:pos="6480"/>
        </w:tabs>
        <w:ind w:left="6480" w:hanging="360"/>
      </w:pPr>
      <w:rPr>
        <w:rFonts w:ascii="Wingdings" w:hAnsi="Wingdings" w:hint="default"/>
      </w:rPr>
    </w:lvl>
  </w:abstractNum>
  <w:abstractNum w:abstractNumId="2">
    <w:nsid w:val="78C85D52"/>
    <w:multiLevelType w:val="hybridMultilevel"/>
    <w:tmpl w:val="10AC0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76"/>
    <w:rsid w:val="00010428"/>
    <w:rsid w:val="000137E1"/>
    <w:rsid w:val="00020E9D"/>
    <w:rsid w:val="00032E36"/>
    <w:rsid w:val="0003300D"/>
    <w:rsid w:val="00033A82"/>
    <w:rsid w:val="000370BD"/>
    <w:rsid w:val="00041AC6"/>
    <w:rsid w:val="00054B34"/>
    <w:rsid w:val="00067F8A"/>
    <w:rsid w:val="00070AC9"/>
    <w:rsid w:val="00072AB0"/>
    <w:rsid w:val="00080494"/>
    <w:rsid w:val="00093B03"/>
    <w:rsid w:val="000A2006"/>
    <w:rsid w:val="000A60C6"/>
    <w:rsid w:val="000B04D2"/>
    <w:rsid w:val="000B0952"/>
    <w:rsid w:val="000B0DFA"/>
    <w:rsid w:val="000B3F9F"/>
    <w:rsid w:val="000C7F09"/>
    <w:rsid w:val="000D59E6"/>
    <w:rsid w:val="000E1514"/>
    <w:rsid w:val="000E2701"/>
    <w:rsid w:val="000F10BA"/>
    <w:rsid w:val="000F72FA"/>
    <w:rsid w:val="00100622"/>
    <w:rsid w:val="00103E3C"/>
    <w:rsid w:val="00113BBB"/>
    <w:rsid w:val="0012296B"/>
    <w:rsid w:val="00142C05"/>
    <w:rsid w:val="00144C6B"/>
    <w:rsid w:val="00164373"/>
    <w:rsid w:val="00164FB1"/>
    <w:rsid w:val="0017104D"/>
    <w:rsid w:val="001937B7"/>
    <w:rsid w:val="00193C75"/>
    <w:rsid w:val="00193F0E"/>
    <w:rsid w:val="00194411"/>
    <w:rsid w:val="0019449E"/>
    <w:rsid w:val="0019480B"/>
    <w:rsid w:val="001950EA"/>
    <w:rsid w:val="001A5D94"/>
    <w:rsid w:val="001A7F85"/>
    <w:rsid w:val="001B4449"/>
    <w:rsid w:val="001B5111"/>
    <w:rsid w:val="001B650E"/>
    <w:rsid w:val="001B7DED"/>
    <w:rsid w:val="001C5B6F"/>
    <w:rsid w:val="001D469A"/>
    <w:rsid w:val="001D4785"/>
    <w:rsid w:val="001E61E0"/>
    <w:rsid w:val="00200876"/>
    <w:rsid w:val="00202B73"/>
    <w:rsid w:val="002124EE"/>
    <w:rsid w:val="00215DE9"/>
    <w:rsid w:val="00221186"/>
    <w:rsid w:val="00235473"/>
    <w:rsid w:val="00243EF2"/>
    <w:rsid w:val="00245C09"/>
    <w:rsid w:val="00247651"/>
    <w:rsid w:val="0024766B"/>
    <w:rsid w:val="0025043B"/>
    <w:rsid w:val="002514EB"/>
    <w:rsid w:val="00252006"/>
    <w:rsid w:val="002534B5"/>
    <w:rsid w:val="00261745"/>
    <w:rsid w:val="00266E13"/>
    <w:rsid w:val="002678E2"/>
    <w:rsid w:val="002678E7"/>
    <w:rsid w:val="00282A39"/>
    <w:rsid w:val="002922E3"/>
    <w:rsid w:val="002963C2"/>
    <w:rsid w:val="002A203A"/>
    <w:rsid w:val="002B03D4"/>
    <w:rsid w:val="002B6C45"/>
    <w:rsid w:val="002C06D4"/>
    <w:rsid w:val="002C3A45"/>
    <w:rsid w:val="002C554F"/>
    <w:rsid w:val="002C78C0"/>
    <w:rsid w:val="002D6DA0"/>
    <w:rsid w:val="002E4BB0"/>
    <w:rsid w:val="002F22C8"/>
    <w:rsid w:val="002F5A2A"/>
    <w:rsid w:val="00306A70"/>
    <w:rsid w:val="00307066"/>
    <w:rsid w:val="00315D34"/>
    <w:rsid w:val="00317671"/>
    <w:rsid w:val="00317FB9"/>
    <w:rsid w:val="0032003D"/>
    <w:rsid w:val="003261D9"/>
    <w:rsid w:val="003304AD"/>
    <w:rsid w:val="003313A3"/>
    <w:rsid w:val="00332422"/>
    <w:rsid w:val="00343A25"/>
    <w:rsid w:val="003473B6"/>
    <w:rsid w:val="00357485"/>
    <w:rsid w:val="00361B7D"/>
    <w:rsid w:val="003621D0"/>
    <w:rsid w:val="003747EC"/>
    <w:rsid w:val="00381E62"/>
    <w:rsid w:val="00384278"/>
    <w:rsid w:val="00385615"/>
    <w:rsid w:val="003A60FD"/>
    <w:rsid w:val="003B0E86"/>
    <w:rsid w:val="003B542F"/>
    <w:rsid w:val="003B79E1"/>
    <w:rsid w:val="003C46BC"/>
    <w:rsid w:val="003D4C3E"/>
    <w:rsid w:val="003D59F2"/>
    <w:rsid w:val="003D62B9"/>
    <w:rsid w:val="003D7B59"/>
    <w:rsid w:val="00402CCF"/>
    <w:rsid w:val="00406CFB"/>
    <w:rsid w:val="0040702F"/>
    <w:rsid w:val="0041075C"/>
    <w:rsid w:val="00413A27"/>
    <w:rsid w:val="00414DBD"/>
    <w:rsid w:val="00431955"/>
    <w:rsid w:val="004400AF"/>
    <w:rsid w:val="00442960"/>
    <w:rsid w:val="0044395A"/>
    <w:rsid w:val="00444F13"/>
    <w:rsid w:val="00462C76"/>
    <w:rsid w:val="00470844"/>
    <w:rsid w:val="0047446E"/>
    <w:rsid w:val="00474675"/>
    <w:rsid w:val="0047665C"/>
    <w:rsid w:val="00480C20"/>
    <w:rsid w:val="00483487"/>
    <w:rsid w:val="00492220"/>
    <w:rsid w:val="00497D23"/>
    <w:rsid w:val="004A6DB0"/>
    <w:rsid w:val="004B27A6"/>
    <w:rsid w:val="004B2A88"/>
    <w:rsid w:val="004B6EDE"/>
    <w:rsid w:val="004D32FC"/>
    <w:rsid w:val="004F4BCB"/>
    <w:rsid w:val="004F55EA"/>
    <w:rsid w:val="00503A08"/>
    <w:rsid w:val="0050760C"/>
    <w:rsid w:val="00515724"/>
    <w:rsid w:val="00520689"/>
    <w:rsid w:val="00521BB3"/>
    <w:rsid w:val="00544A69"/>
    <w:rsid w:val="00570416"/>
    <w:rsid w:val="00574F74"/>
    <w:rsid w:val="00580BC8"/>
    <w:rsid w:val="00582E29"/>
    <w:rsid w:val="005848DF"/>
    <w:rsid w:val="00592A31"/>
    <w:rsid w:val="00594059"/>
    <w:rsid w:val="005A2024"/>
    <w:rsid w:val="005C4705"/>
    <w:rsid w:val="005D5701"/>
    <w:rsid w:val="005D6897"/>
    <w:rsid w:val="005E3532"/>
    <w:rsid w:val="005F0679"/>
    <w:rsid w:val="005F0EDA"/>
    <w:rsid w:val="005F39B5"/>
    <w:rsid w:val="0060751D"/>
    <w:rsid w:val="00611F2B"/>
    <w:rsid w:val="00612047"/>
    <w:rsid w:val="0061308F"/>
    <w:rsid w:val="00621208"/>
    <w:rsid w:val="006302D5"/>
    <w:rsid w:val="00633D71"/>
    <w:rsid w:val="00635056"/>
    <w:rsid w:val="006502B1"/>
    <w:rsid w:val="00674576"/>
    <w:rsid w:val="00677518"/>
    <w:rsid w:val="006875B1"/>
    <w:rsid w:val="0069693B"/>
    <w:rsid w:val="00697061"/>
    <w:rsid w:val="006A0CAE"/>
    <w:rsid w:val="006B63EE"/>
    <w:rsid w:val="006C0C8C"/>
    <w:rsid w:val="006C49E9"/>
    <w:rsid w:val="006D6610"/>
    <w:rsid w:val="006E5FBA"/>
    <w:rsid w:val="006F47AD"/>
    <w:rsid w:val="006F5427"/>
    <w:rsid w:val="006F6D7B"/>
    <w:rsid w:val="006F7264"/>
    <w:rsid w:val="00706728"/>
    <w:rsid w:val="00715658"/>
    <w:rsid w:val="007218B4"/>
    <w:rsid w:val="00734290"/>
    <w:rsid w:val="0073545D"/>
    <w:rsid w:val="00743DA1"/>
    <w:rsid w:val="00745470"/>
    <w:rsid w:val="007465B8"/>
    <w:rsid w:val="007507DE"/>
    <w:rsid w:val="00762B18"/>
    <w:rsid w:val="00777962"/>
    <w:rsid w:val="0078377E"/>
    <w:rsid w:val="00785569"/>
    <w:rsid w:val="007936AF"/>
    <w:rsid w:val="007949E4"/>
    <w:rsid w:val="00794A90"/>
    <w:rsid w:val="00794C11"/>
    <w:rsid w:val="007969BD"/>
    <w:rsid w:val="007A689F"/>
    <w:rsid w:val="007B244C"/>
    <w:rsid w:val="007C7B8D"/>
    <w:rsid w:val="007E1C3E"/>
    <w:rsid w:val="007E42CB"/>
    <w:rsid w:val="007E4D6E"/>
    <w:rsid w:val="007F65C1"/>
    <w:rsid w:val="00816E7E"/>
    <w:rsid w:val="00825788"/>
    <w:rsid w:val="00826B77"/>
    <w:rsid w:val="008321F7"/>
    <w:rsid w:val="00837B71"/>
    <w:rsid w:val="00846B41"/>
    <w:rsid w:val="00852095"/>
    <w:rsid w:val="00854600"/>
    <w:rsid w:val="00863E0B"/>
    <w:rsid w:val="00870CF6"/>
    <w:rsid w:val="008762B2"/>
    <w:rsid w:val="00876C72"/>
    <w:rsid w:val="00884DED"/>
    <w:rsid w:val="00886687"/>
    <w:rsid w:val="00891FC3"/>
    <w:rsid w:val="008945FE"/>
    <w:rsid w:val="0089744C"/>
    <w:rsid w:val="008A0CAC"/>
    <w:rsid w:val="008A1014"/>
    <w:rsid w:val="008A3230"/>
    <w:rsid w:val="008B256E"/>
    <w:rsid w:val="008B2B70"/>
    <w:rsid w:val="008C0836"/>
    <w:rsid w:val="008C248F"/>
    <w:rsid w:val="008D068E"/>
    <w:rsid w:val="008D3559"/>
    <w:rsid w:val="008D480A"/>
    <w:rsid w:val="008E0338"/>
    <w:rsid w:val="008E42A9"/>
    <w:rsid w:val="008E43EA"/>
    <w:rsid w:val="008E6311"/>
    <w:rsid w:val="009111BA"/>
    <w:rsid w:val="00915388"/>
    <w:rsid w:val="00915F4E"/>
    <w:rsid w:val="0092767B"/>
    <w:rsid w:val="00933D92"/>
    <w:rsid w:val="00936966"/>
    <w:rsid w:val="00940253"/>
    <w:rsid w:val="00941774"/>
    <w:rsid w:val="0095002F"/>
    <w:rsid w:val="00964A56"/>
    <w:rsid w:val="0096580E"/>
    <w:rsid w:val="009772EE"/>
    <w:rsid w:val="00982CFD"/>
    <w:rsid w:val="00993513"/>
    <w:rsid w:val="009A2894"/>
    <w:rsid w:val="009B399C"/>
    <w:rsid w:val="009B57A2"/>
    <w:rsid w:val="009C3222"/>
    <w:rsid w:val="009C3D81"/>
    <w:rsid w:val="009C431A"/>
    <w:rsid w:val="009C4F90"/>
    <w:rsid w:val="009D24BB"/>
    <w:rsid w:val="009D2C19"/>
    <w:rsid w:val="009D71FD"/>
    <w:rsid w:val="009E164C"/>
    <w:rsid w:val="009E2745"/>
    <w:rsid w:val="009E6B7C"/>
    <w:rsid w:val="009F2B04"/>
    <w:rsid w:val="009F49E5"/>
    <w:rsid w:val="00A013D3"/>
    <w:rsid w:val="00A05AC1"/>
    <w:rsid w:val="00A101A5"/>
    <w:rsid w:val="00A21786"/>
    <w:rsid w:val="00A23302"/>
    <w:rsid w:val="00A258CC"/>
    <w:rsid w:val="00A5138E"/>
    <w:rsid w:val="00A527A0"/>
    <w:rsid w:val="00A545FC"/>
    <w:rsid w:val="00A727CE"/>
    <w:rsid w:val="00A83132"/>
    <w:rsid w:val="00A8360D"/>
    <w:rsid w:val="00A86A19"/>
    <w:rsid w:val="00A90EB1"/>
    <w:rsid w:val="00AA7EA4"/>
    <w:rsid w:val="00AB2A5B"/>
    <w:rsid w:val="00AB7708"/>
    <w:rsid w:val="00AD6300"/>
    <w:rsid w:val="00AE2E66"/>
    <w:rsid w:val="00AF2689"/>
    <w:rsid w:val="00AF7694"/>
    <w:rsid w:val="00B006EF"/>
    <w:rsid w:val="00B03CB8"/>
    <w:rsid w:val="00B05186"/>
    <w:rsid w:val="00B1331A"/>
    <w:rsid w:val="00B14BC4"/>
    <w:rsid w:val="00B17723"/>
    <w:rsid w:val="00B24E1A"/>
    <w:rsid w:val="00B319E4"/>
    <w:rsid w:val="00B31C46"/>
    <w:rsid w:val="00B32109"/>
    <w:rsid w:val="00B41EB2"/>
    <w:rsid w:val="00B50FB8"/>
    <w:rsid w:val="00B64815"/>
    <w:rsid w:val="00B7396E"/>
    <w:rsid w:val="00B7525E"/>
    <w:rsid w:val="00B77503"/>
    <w:rsid w:val="00BB47B8"/>
    <w:rsid w:val="00BB5066"/>
    <w:rsid w:val="00BC68EC"/>
    <w:rsid w:val="00BD19AB"/>
    <w:rsid w:val="00BD40F6"/>
    <w:rsid w:val="00BD657E"/>
    <w:rsid w:val="00BE49FD"/>
    <w:rsid w:val="00C20157"/>
    <w:rsid w:val="00C22687"/>
    <w:rsid w:val="00C25745"/>
    <w:rsid w:val="00C302C0"/>
    <w:rsid w:val="00C30E2D"/>
    <w:rsid w:val="00C30E44"/>
    <w:rsid w:val="00C406BD"/>
    <w:rsid w:val="00C40EE5"/>
    <w:rsid w:val="00C410CA"/>
    <w:rsid w:val="00C508C9"/>
    <w:rsid w:val="00C608C4"/>
    <w:rsid w:val="00C72BC8"/>
    <w:rsid w:val="00C8268A"/>
    <w:rsid w:val="00C83F20"/>
    <w:rsid w:val="00C85A14"/>
    <w:rsid w:val="00C85FC9"/>
    <w:rsid w:val="00C866EC"/>
    <w:rsid w:val="00C97C15"/>
    <w:rsid w:val="00CA0B38"/>
    <w:rsid w:val="00CA0E09"/>
    <w:rsid w:val="00CB2487"/>
    <w:rsid w:val="00CC2A85"/>
    <w:rsid w:val="00CC5C60"/>
    <w:rsid w:val="00CD1F81"/>
    <w:rsid w:val="00CE243E"/>
    <w:rsid w:val="00CE6FBC"/>
    <w:rsid w:val="00CF119B"/>
    <w:rsid w:val="00D03482"/>
    <w:rsid w:val="00D106DD"/>
    <w:rsid w:val="00D22590"/>
    <w:rsid w:val="00D244D9"/>
    <w:rsid w:val="00D327AA"/>
    <w:rsid w:val="00D333C9"/>
    <w:rsid w:val="00D43BCC"/>
    <w:rsid w:val="00D4508F"/>
    <w:rsid w:val="00D51053"/>
    <w:rsid w:val="00D512D2"/>
    <w:rsid w:val="00D57258"/>
    <w:rsid w:val="00D57512"/>
    <w:rsid w:val="00D72297"/>
    <w:rsid w:val="00DA3028"/>
    <w:rsid w:val="00DA4B86"/>
    <w:rsid w:val="00DA4BE4"/>
    <w:rsid w:val="00DA7630"/>
    <w:rsid w:val="00DB046E"/>
    <w:rsid w:val="00DB296C"/>
    <w:rsid w:val="00DD79EB"/>
    <w:rsid w:val="00E01BEF"/>
    <w:rsid w:val="00E12722"/>
    <w:rsid w:val="00E31C2A"/>
    <w:rsid w:val="00E34BE0"/>
    <w:rsid w:val="00E53BCE"/>
    <w:rsid w:val="00E61DEB"/>
    <w:rsid w:val="00E62079"/>
    <w:rsid w:val="00E7242C"/>
    <w:rsid w:val="00E92228"/>
    <w:rsid w:val="00EA7B8C"/>
    <w:rsid w:val="00EB3691"/>
    <w:rsid w:val="00EB3B1F"/>
    <w:rsid w:val="00EB407A"/>
    <w:rsid w:val="00EC25A6"/>
    <w:rsid w:val="00EC3530"/>
    <w:rsid w:val="00EC496B"/>
    <w:rsid w:val="00EE28F4"/>
    <w:rsid w:val="00EE7A99"/>
    <w:rsid w:val="00EF4515"/>
    <w:rsid w:val="00EF4CA0"/>
    <w:rsid w:val="00EF7BDB"/>
    <w:rsid w:val="00F1242F"/>
    <w:rsid w:val="00F177BE"/>
    <w:rsid w:val="00F20B0E"/>
    <w:rsid w:val="00F229B3"/>
    <w:rsid w:val="00F46ECA"/>
    <w:rsid w:val="00F50937"/>
    <w:rsid w:val="00F655A1"/>
    <w:rsid w:val="00F66499"/>
    <w:rsid w:val="00F752BE"/>
    <w:rsid w:val="00F759B5"/>
    <w:rsid w:val="00F86A4F"/>
    <w:rsid w:val="00F93E6A"/>
    <w:rsid w:val="00F96DB4"/>
    <w:rsid w:val="00FA183E"/>
    <w:rsid w:val="00FB2825"/>
    <w:rsid w:val="00FB3876"/>
    <w:rsid w:val="00FB69E6"/>
    <w:rsid w:val="00FE11F7"/>
    <w:rsid w:val="00FE7C8A"/>
    <w:rsid w:val="00FF3435"/>
    <w:rsid w:val="00FF3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892A"/>
  <w15:chartTrackingRefBased/>
  <w15:docId w15:val="{4FFACF69-A3D5-493A-8384-11428B5E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76"/>
    <w:pPr>
      <w:bidi/>
      <w:spacing w:after="0" w:line="240" w:lineRule="auto"/>
    </w:pPr>
    <w:rPr>
      <w:rFonts w:ascii="Times New Roman" w:eastAsia="Times New Roman" w:hAnsi="Times New Roman" w:cs="Titr"/>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876"/>
    <w:pPr>
      <w:tabs>
        <w:tab w:val="center" w:pos="4680"/>
        <w:tab w:val="right" w:pos="9360"/>
      </w:tabs>
    </w:pPr>
  </w:style>
  <w:style w:type="character" w:customStyle="1" w:styleId="HeaderChar">
    <w:name w:val="Header Char"/>
    <w:basedOn w:val="DefaultParagraphFont"/>
    <w:link w:val="Header"/>
    <w:uiPriority w:val="99"/>
    <w:rsid w:val="00200876"/>
    <w:rPr>
      <w:rFonts w:ascii="Times New Roman" w:eastAsia="Times New Roman" w:hAnsi="Times New Roman" w:cs="Titr"/>
      <w:sz w:val="20"/>
      <w:szCs w:val="20"/>
      <w:lang w:eastAsia="zh-CN"/>
    </w:rPr>
  </w:style>
  <w:style w:type="paragraph" w:styleId="Footer">
    <w:name w:val="footer"/>
    <w:basedOn w:val="Normal"/>
    <w:link w:val="FooterChar"/>
    <w:uiPriority w:val="99"/>
    <w:unhideWhenUsed/>
    <w:rsid w:val="00200876"/>
    <w:pPr>
      <w:tabs>
        <w:tab w:val="center" w:pos="4680"/>
        <w:tab w:val="right" w:pos="9360"/>
      </w:tabs>
    </w:pPr>
  </w:style>
  <w:style w:type="character" w:customStyle="1" w:styleId="FooterChar">
    <w:name w:val="Footer Char"/>
    <w:basedOn w:val="DefaultParagraphFont"/>
    <w:link w:val="Footer"/>
    <w:uiPriority w:val="99"/>
    <w:rsid w:val="00200876"/>
    <w:rPr>
      <w:rFonts w:ascii="Times New Roman" w:eastAsia="Times New Roman" w:hAnsi="Times New Roman" w:cs="Titr"/>
      <w:sz w:val="20"/>
      <w:szCs w:val="20"/>
      <w:lang w:eastAsia="zh-CN"/>
    </w:rPr>
  </w:style>
  <w:style w:type="paragraph" w:styleId="BalloonText">
    <w:name w:val="Balloon Text"/>
    <w:basedOn w:val="Normal"/>
    <w:link w:val="BalloonTextChar"/>
    <w:uiPriority w:val="99"/>
    <w:semiHidden/>
    <w:unhideWhenUsed/>
    <w:rsid w:val="00200876"/>
    <w:rPr>
      <w:rFonts w:ascii="Tahoma" w:hAnsi="Tahoma" w:cs="Tahoma"/>
      <w:sz w:val="16"/>
      <w:szCs w:val="16"/>
    </w:rPr>
  </w:style>
  <w:style w:type="character" w:customStyle="1" w:styleId="BalloonTextChar">
    <w:name w:val="Balloon Text Char"/>
    <w:basedOn w:val="DefaultParagraphFont"/>
    <w:link w:val="BalloonText"/>
    <w:uiPriority w:val="99"/>
    <w:semiHidden/>
    <w:rsid w:val="00200876"/>
    <w:rPr>
      <w:rFonts w:ascii="Tahoma" w:eastAsia="Times New Roman" w:hAnsi="Tahoma" w:cs="Tahoma"/>
      <w:sz w:val="16"/>
      <w:szCs w:val="16"/>
      <w:lang w:eastAsia="zh-CN"/>
    </w:rPr>
  </w:style>
  <w:style w:type="paragraph" w:styleId="NoSpacing">
    <w:name w:val="No Spacing"/>
    <w:link w:val="NoSpacingChar"/>
    <w:uiPriority w:val="1"/>
    <w:qFormat/>
    <w:rsid w:val="00200876"/>
    <w:pPr>
      <w:bidi/>
      <w:spacing w:after="0" w:line="240" w:lineRule="auto"/>
    </w:pPr>
    <w:rPr>
      <w:rFonts w:ascii="Times New Roman" w:eastAsia="Times New Roman" w:hAnsi="Times New Roman" w:cs="Titr"/>
      <w:sz w:val="20"/>
      <w:szCs w:val="20"/>
      <w:lang w:eastAsia="zh-CN"/>
    </w:rPr>
  </w:style>
  <w:style w:type="paragraph" w:styleId="ListParagraph">
    <w:name w:val="List Paragraph"/>
    <w:aliases w:val="Head2,List Paragraph1,Subtitle 3,لیست,Numbered Items,فهرست 2,دایره"/>
    <w:basedOn w:val="Normal"/>
    <w:link w:val="ListParagraphChar"/>
    <w:uiPriority w:val="34"/>
    <w:qFormat/>
    <w:rsid w:val="004B6EDE"/>
    <w:pPr>
      <w:ind w:left="720"/>
      <w:contextualSpacing/>
    </w:pPr>
  </w:style>
  <w:style w:type="character" w:customStyle="1" w:styleId="ListParagraphChar">
    <w:name w:val="List Paragraph Char"/>
    <w:aliases w:val="Head2 Char,List Paragraph1 Char,Subtitle 3 Char,لیست Char,Numbered Items Char,فهرست 2 Char,دایره Char"/>
    <w:link w:val="ListParagraph"/>
    <w:uiPriority w:val="34"/>
    <w:locked/>
    <w:rsid w:val="00F655A1"/>
    <w:rPr>
      <w:rFonts w:ascii="Times New Roman" w:eastAsia="Times New Roman" w:hAnsi="Times New Roman" w:cs="Titr"/>
      <w:sz w:val="20"/>
      <w:szCs w:val="20"/>
      <w:lang w:eastAsia="zh-CN"/>
    </w:rPr>
  </w:style>
  <w:style w:type="paragraph" w:styleId="BlockText">
    <w:name w:val="Block Text"/>
    <w:basedOn w:val="Normal"/>
    <w:rsid w:val="0050760C"/>
    <w:pPr>
      <w:spacing w:line="360" w:lineRule="auto"/>
      <w:ind w:left="720"/>
      <w:jc w:val="lowKashida"/>
    </w:pPr>
    <w:rPr>
      <w:rFonts w:cs="Nazanin"/>
      <w:noProof/>
      <w:lang w:eastAsia="en-US"/>
    </w:rPr>
  </w:style>
  <w:style w:type="character" w:customStyle="1" w:styleId="NoSpacingChar">
    <w:name w:val="No Spacing Char"/>
    <w:basedOn w:val="DefaultParagraphFont"/>
    <w:link w:val="NoSpacing"/>
    <w:uiPriority w:val="1"/>
    <w:locked/>
    <w:rsid w:val="0032003D"/>
    <w:rPr>
      <w:rFonts w:ascii="Times New Roman" w:eastAsia="Times New Roman" w:hAnsi="Times New Roman" w:cs="Titr"/>
      <w:sz w:val="20"/>
      <w:szCs w:val="20"/>
      <w:lang w:eastAsia="zh-CN"/>
    </w:rPr>
  </w:style>
  <w:style w:type="paragraph" w:styleId="FootnoteText">
    <w:name w:val="footnote text"/>
    <w:basedOn w:val="Normal"/>
    <w:link w:val="FootnoteTextChar"/>
    <w:uiPriority w:val="99"/>
    <w:semiHidden/>
    <w:unhideWhenUsed/>
    <w:rsid w:val="00785569"/>
  </w:style>
  <w:style w:type="character" w:customStyle="1" w:styleId="FootnoteTextChar">
    <w:name w:val="Footnote Text Char"/>
    <w:basedOn w:val="DefaultParagraphFont"/>
    <w:link w:val="FootnoteText"/>
    <w:uiPriority w:val="99"/>
    <w:semiHidden/>
    <w:rsid w:val="00785569"/>
    <w:rPr>
      <w:rFonts w:ascii="Times New Roman" w:eastAsia="Times New Roman" w:hAnsi="Times New Roman" w:cs="Titr"/>
      <w:sz w:val="20"/>
      <w:szCs w:val="20"/>
      <w:lang w:eastAsia="zh-CN"/>
    </w:rPr>
  </w:style>
  <w:style w:type="character" w:styleId="FootnoteReference">
    <w:name w:val="footnote reference"/>
    <w:basedOn w:val="DefaultParagraphFont"/>
    <w:uiPriority w:val="99"/>
    <w:semiHidden/>
    <w:unhideWhenUsed/>
    <w:rsid w:val="00785569"/>
    <w:rPr>
      <w:vertAlign w:val="superscript"/>
    </w:rPr>
  </w:style>
  <w:style w:type="table" w:styleId="TableGrid">
    <w:name w:val="Table Grid"/>
    <w:basedOn w:val="TableNormal"/>
    <w:uiPriority w:val="39"/>
    <w:rsid w:val="00193F0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0B0E"/>
    <w:pPr>
      <w:bidi w:val="0"/>
      <w:spacing w:before="100" w:beforeAutospacing="1" w:after="100" w:afterAutospacing="1"/>
    </w:pPr>
    <w:rPr>
      <w:rFonts w:eastAsiaTheme="minorEastAs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6201">
      <w:bodyDiv w:val="1"/>
      <w:marLeft w:val="0"/>
      <w:marRight w:val="0"/>
      <w:marTop w:val="0"/>
      <w:marBottom w:val="0"/>
      <w:divBdr>
        <w:top w:val="none" w:sz="0" w:space="0" w:color="auto"/>
        <w:left w:val="none" w:sz="0" w:space="0" w:color="auto"/>
        <w:bottom w:val="none" w:sz="0" w:space="0" w:color="auto"/>
        <w:right w:val="none" w:sz="0" w:space="0" w:color="auto"/>
      </w:divBdr>
    </w:div>
    <w:div w:id="396365620">
      <w:bodyDiv w:val="1"/>
      <w:marLeft w:val="0"/>
      <w:marRight w:val="0"/>
      <w:marTop w:val="0"/>
      <w:marBottom w:val="0"/>
      <w:divBdr>
        <w:top w:val="none" w:sz="0" w:space="0" w:color="auto"/>
        <w:left w:val="none" w:sz="0" w:space="0" w:color="auto"/>
        <w:bottom w:val="none" w:sz="0" w:space="0" w:color="auto"/>
        <w:right w:val="none" w:sz="0" w:space="0" w:color="auto"/>
      </w:divBdr>
      <w:divsChild>
        <w:div w:id="856504525">
          <w:marLeft w:val="0"/>
          <w:marRight w:val="720"/>
          <w:marTop w:val="0"/>
          <w:marBottom w:val="0"/>
          <w:divBdr>
            <w:top w:val="none" w:sz="0" w:space="0" w:color="auto"/>
            <w:left w:val="none" w:sz="0" w:space="0" w:color="auto"/>
            <w:bottom w:val="none" w:sz="0" w:space="0" w:color="auto"/>
            <w:right w:val="none" w:sz="0" w:space="0" w:color="auto"/>
          </w:divBdr>
        </w:div>
        <w:div w:id="1496796291">
          <w:marLeft w:val="0"/>
          <w:marRight w:val="720"/>
          <w:marTop w:val="0"/>
          <w:marBottom w:val="0"/>
          <w:divBdr>
            <w:top w:val="none" w:sz="0" w:space="0" w:color="auto"/>
            <w:left w:val="none" w:sz="0" w:space="0" w:color="auto"/>
            <w:bottom w:val="none" w:sz="0" w:space="0" w:color="auto"/>
            <w:right w:val="none" w:sz="0" w:space="0" w:color="auto"/>
          </w:divBdr>
        </w:div>
        <w:div w:id="512764298">
          <w:marLeft w:val="0"/>
          <w:marRight w:val="720"/>
          <w:marTop w:val="0"/>
          <w:marBottom w:val="0"/>
          <w:divBdr>
            <w:top w:val="none" w:sz="0" w:space="0" w:color="auto"/>
            <w:left w:val="none" w:sz="0" w:space="0" w:color="auto"/>
            <w:bottom w:val="none" w:sz="0" w:space="0" w:color="auto"/>
            <w:right w:val="none" w:sz="0" w:space="0" w:color="auto"/>
          </w:divBdr>
        </w:div>
        <w:div w:id="1676034166">
          <w:marLeft w:val="0"/>
          <w:marRight w:val="720"/>
          <w:marTop w:val="0"/>
          <w:marBottom w:val="0"/>
          <w:divBdr>
            <w:top w:val="none" w:sz="0" w:space="0" w:color="auto"/>
            <w:left w:val="none" w:sz="0" w:space="0" w:color="auto"/>
            <w:bottom w:val="none" w:sz="0" w:space="0" w:color="auto"/>
            <w:right w:val="none" w:sz="0" w:space="0" w:color="auto"/>
          </w:divBdr>
        </w:div>
      </w:divsChild>
    </w:div>
    <w:div w:id="506560080">
      <w:bodyDiv w:val="1"/>
      <w:marLeft w:val="0"/>
      <w:marRight w:val="0"/>
      <w:marTop w:val="0"/>
      <w:marBottom w:val="0"/>
      <w:divBdr>
        <w:top w:val="none" w:sz="0" w:space="0" w:color="auto"/>
        <w:left w:val="none" w:sz="0" w:space="0" w:color="auto"/>
        <w:bottom w:val="none" w:sz="0" w:space="0" w:color="auto"/>
        <w:right w:val="none" w:sz="0" w:space="0" w:color="auto"/>
      </w:divBdr>
      <w:divsChild>
        <w:div w:id="1258363760">
          <w:marLeft w:val="0"/>
          <w:marRight w:val="360"/>
          <w:marTop w:val="200"/>
          <w:marBottom w:val="0"/>
          <w:divBdr>
            <w:top w:val="none" w:sz="0" w:space="0" w:color="auto"/>
            <w:left w:val="none" w:sz="0" w:space="0" w:color="auto"/>
            <w:bottom w:val="none" w:sz="0" w:space="0" w:color="auto"/>
            <w:right w:val="none" w:sz="0" w:space="0" w:color="auto"/>
          </w:divBdr>
        </w:div>
      </w:divsChild>
    </w:div>
    <w:div w:id="632518445">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7">
          <w:marLeft w:val="0"/>
          <w:marRight w:val="360"/>
          <w:marTop w:val="200"/>
          <w:marBottom w:val="0"/>
          <w:divBdr>
            <w:top w:val="none" w:sz="0" w:space="0" w:color="auto"/>
            <w:left w:val="none" w:sz="0" w:space="0" w:color="auto"/>
            <w:bottom w:val="none" w:sz="0" w:space="0" w:color="auto"/>
            <w:right w:val="none" w:sz="0" w:space="0" w:color="auto"/>
          </w:divBdr>
        </w:div>
        <w:div w:id="1261916968">
          <w:marLeft w:val="0"/>
          <w:marRight w:val="360"/>
          <w:marTop w:val="200"/>
          <w:marBottom w:val="0"/>
          <w:divBdr>
            <w:top w:val="none" w:sz="0" w:space="0" w:color="auto"/>
            <w:left w:val="none" w:sz="0" w:space="0" w:color="auto"/>
            <w:bottom w:val="none" w:sz="0" w:space="0" w:color="auto"/>
            <w:right w:val="none" w:sz="0" w:space="0" w:color="auto"/>
          </w:divBdr>
        </w:div>
        <w:div w:id="1495797732">
          <w:marLeft w:val="0"/>
          <w:marRight w:val="360"/>
          <w:marTop w:val="200"/>
          <w:marBottom w:val="0"/>
          <w:divBdr>
            <w:top w:val="none" w:sz="0" w:space="0" w:color="auto"/>
            <w:left w:val="none" w:sz="0" w:space="0" w:color="auto"/>
            <w:bottom w:val="none" w:sz="0" w:space="0" w:color="auto"/>
            <w:right w:val="none" w:sz="0" w:space="0" w:color="auto"/>
          </w:divBdr>
        </w:div>
        <w:div w:id="397362525">
          <w:marLeft w:val="0"/>
          <w:marRight w:val="360"/>
          <w:marTop w:val="200"/>
          <w:marBottom w:val="0"/>
          <w:divBdr>
            <w:top w:val="none" w:sz="0" w:space="0" w:color="auto"/>
            <w:left w:val="none" w:sz="0" w:space="0" w:color="auto"/>
            <w:bottom w:val="none" w:sz="0" w:space="0" w:color="auto"/>
            <w:right w:val="none" w:sz="0" w:space="0" w:color="auto"/>
          </w:divBdr>
        </w:div>
      </w:divsChild>
    </w:div>
    <w:div w:id="1033534323">
      <w:bodyDiv w:val="1"/>
      <w:marLeft w:val="0"/>
      <w:marRight w:val="0"/>
      <w:marTop w:val="0"/>
      <w:marBottom w:val="0"/>
      <w:divBdr>
        <w:top w:val="none" w:sz="0" w:space="0" w:color="auto"/>
        <w:left w:val="none" w:sz="0" w:space="0" w:color="auto"/>
        <w:bottom w:val="none" w:sz="0" w:space="0" w:color="auto"/>
        <w:right w:val="none" w:sz="0" w:space="0" w:color="auto"/>
      </w:divBdr>
      <w:divsChild>
        <w:div w:id="1302997349">
          <w:marLeft w:val="0"/>
          <w:marRight w:val="360"/>
          <w:marTop w:val="200"/>
          <w:marBottom w:val="0"/>
          <w:divBdr>
            <w:top w:val="none" w:sz="0" w:space="0" w:color="auto"/>
            <w:left w:val="none" w:sz="0" w:space="0" w:color="auto"/>
            <w:bottom w:val="none" w:sz="0" w:space="0" w:color="auto"/>
            <w:right w:val="none" w:sz="0" w:space="0" w:color="auto"/>
          </w:divBdr>
        </w:div>
        <w:div w:id="190457083">
          <w:marLeft w:val="0"/>
          <w:marRight w:val="360"/>
          <w:marTop w:val="200"/>
          <w:marBottom w:val="0"/>
          <w:divBdr>
            <w:top w:val="none" w:sz="0" w:space="0" w:color="auto"/>
            <w:left w:val="none" w:sz="0" w:space="0" w:color="auto"/>
            <w:bottom w:val="none" w:sz="0" w:space="0" w:color="auto"/>
            <w:right w:val="none" w:sz="0" w:space="0" w:color="auto"/>
          </w:divBdr>
        </w:div>
        <w:div w:id="74669913">
          <w:marLeft w:val="0"/>
          <w:marRight w:val="360"/>
          <w:marTop w:val="200"/>
          <w:marBottom w:val="0"/>
          <w:divBdr>
            <w:top w:val="none" w:sz="0" w:space="0" w:color="auto"/>
            <w:left w:val="none" w:sz="0" w:space="0" w:color="auto"/>
            <w:bottom w:val="none" w:sz="0" w:space="0" w:color="auto"/>
            <w:right w:val="none" w:sz="0" w:space="0" w:color="auto"/>
          </w:divBdr>
        </w:div>
        <w:div w:id="1333871029">
          <w:marLeft w:val="0"/>
          <w:marRight w:val="360"/>
          <w:marTop w:val="200"/>
          <w:marBottom w:val="0"/>
          <w:divBdr>
            <w:top w:val="none" w:sz="0" w:space="0" w:color="auto"/>
            <w:left w:val="none" w:sz="0" w:space="0" w:color="auto"/>
            <w:bottom w:val="none" w:sz="0" w:space="0" w:color="auto"/>
            <w:right w:val="none" w:sz="0" w:space="0" w:color="auto"/>
          </w:divBdr>
        </w:div>
        <w:div w:id="1485048778">
          <w:marLeft w:val="0"/>
          <w:marRight w:val="360"/>
          <w:marTop w:val="200"/>
          <w:marBottom w:val="0"/>
          <w:divBdr>
            <w:top w:val="none" w:sz="0" w:space="0" w:color="auto"/>
            <w:left w:val="none" w:sz="0" w:space="0" w:color="auto"/>
            <w:bottom w:val="none" w:sz="0" w:space="0" w:color="auto"/>
            <w:right w:val="none" w:sz="0" w:space="0" w:color="auto"/>
          </w:divBdr>
        </w:div>
        <w:div w:id="488524056">
          <w:marLeft w:val="0"/>
          <w:marRight w:val="360"/>
          <w:marTop w:val="200"/>
          <w:marBottom w:val="0"/>
          <w:divBdr>
            <w:top w:val="none" w:sz="0" w:space="0" w:color="auto"/>
            <w:left w:val="none" w:sz="0" w:space="0" w:color="auto"/>
            <w:bottom w:val="none" w:sz="0" w:space="0" w:color="auto"/>
            <w:right w:val="none" w:sz="0" w:space="0" w:color="auto"/>
          </w:divBdr>
        </w:div>
        <w:div w:id="744759712">
          <w:marLeft w:val="0"/>
          <w:marRight w:val="360"/>
          <w:marTop w:val="200"/>
          <w:marBottom w:val="0"/>
          <w:divBdr>
            <w:top w:val="none" w:sz="0" w:space="0" w:color="auto"/>
            <w:left w:val="none" w:sz="0" w:space="0" w:color="auto"/>
            <w:bottom w:val="none" w:sz="0" w:space="0" w:color="auto"/>
            <w:right w:val="none" w:sz="0" w:space="0" w:color="auto"/>
          </w:divBdr>
        </w:div>
        <w:div w:id="251864869">
          <w:marLeft w:val="0"/>
          <w:marRight w:val="360"/>
          <w:marTop w:val="200"/>
          <w:marBottom w:val="0"/>
          <w:divBdr>
            <w:top w:val="none" w:sz="0" w:space="0" w:color="auto"/>
            <w:left w:val="none" w:sz="0" w:space="0" w:color="auto"/>
            <w:bottom w:val="none" w:sz="0" w:space="0" w:color="auto"/>
            <w:right w:val="none" w:sz="0" w:space="0" w:color="auto"/>
          </w:divBdr>
        </w:div>
      </w:divsChild>
    </w:div>
    <w:div w:id="1104152125">
      <w:bodyDiv w:val="1"/>
      <w:marLeft w:val="0"/>
      <w:marRight w:val="0"/>
      <w:marTop w:val="0"/>
      <w:marBottom w:val="0"/>
      <w:divBdr>
        <w:top w:val="none" w:sz="0" w:space="0" w:color="auto"/>
        <w:left w:val="none" w:sz="0" w:space="0" w:color="auto"/>
        <w:bottom w:val="none" w:sz="0" w:space="0" w:color="auto"/>
        <w:right w:val="none" w:sz="0" w:space="0" w:color="auto"/>
      </w:divBdr>
    </w:div>
    <w:div w:id="1743142014">
      <w:bodyDiv w:val="1"/>
      <w:marLeft w:val="0"/>
      <w:marRight w:val="0"/>
      <w:marTop w:val="0"/>
      <w:marBottom w:val="0"/>
      <w:divBdr>
        <w:top w:val="none" w:sz="0" w:space="0" w:color="auto"/>
        <w:left w:val="none" w:sz="0" w:space="0" w:color="auto"/>
        <w:bottom w:val="none" w:sz="0" w:space="0" w:color="auto"/>
        <w:right w:val="none" w:sz="0" w:space="0" w:color="auto"/>
      </w:divBdr>
      <w:divsChild>
        <w:div w:id="1296644860">
          <w:marLeft w:val="0"/>
          <w:marRight w:val="446"/>
          <w:marTop w:val="0"/>
          <w:marBottom w:val="0"/>
          <w:divBdr>
            <w:top w:val="none" w:sz="0" w:space="0" w:color="auto"/>
            <w:left w:val="none" w:sz="0" w:space="0" w:color="auto"/>
            <w:bottom w:val="none" w:sz="0" w:space="0" w:color="auto"/>
            <w:right w:val="none" w:sz="0" w:space="0" w:color="auto"/>
          </w:divBdr>
        </w:div>
      </w:divsChild>
    </w:div>
    <w:div w:id="1934825986">
      <w:bodyDiv w:val="1"/>
      <w:marLeft w:val="0"/>
      <w:marRight w:val="0"/>
      <w:marTop w:val="0"/>
      <w:marBottom w:val="0"/>
      <w:divBdr>
        <w:top w:val="none" w:sz="0" w:space="0" w:color="auto"/>
        <w:left w:val="none" w:sz="0" w:space="0" w:color="auto"/>
        <w:bottom w:val="none" w:sz="0" w:space="0" w:color="auto"/>
        <w:right w:val="none" w:sz="0" w:space="0" w:color="auto"/>
      </w:divBdr>
      <w:divsChild>
        <w:div w:id="1889492080">
          <w:marLeft w:val="0"/>
          <w:marRight w:val="720"/>
          <w:marTop w:val="0"/>
          <w:marBottom w:val="0"/>
          <w:divBdr>
            <w:top w:val="none" w:sz="0" w:space="0" w:color="auto"/>
            <w:left w:val="none" w:sz="0" w:space="0" w:color="auto"/>
            <w:bottom w:val="none" w:sz="0" w:space="0" w:color="auto"/>
            <w:right w:val="none" w:sz="0" w:space="0" w:color="auto"/>
          </w:divBdr>
        </w:div>
        <w:div w:id="561134726">
          <w:marLeft w:val="0"/>
          <w:marRight w:val="720"/>
          <w:marTop w:val="0"/>
          <w:marBottom w:val="0"/>
          <w:divBdr>
            <w:top w:val="none" w:sz="0" w:space="0" w:color="auto"/>
            <w:left w:val="none" w:sz="0" w:space="0" w:color="auto"/>
            <w:bottom w:val="none" w:sz="0" w:space="0" w:color="auto"/>
            <w:right w:val="none" w:sz="0" w:space="0" w:color="auto"/>
          </w:divBdr>
        </w:div>
        <w:div w:id="488984841">
          <w:marLeft w:val="0"/>
          <w:marRight w:val="720"/>
          <w:marTop w:val="0"/>
          <w:marBottom w:val="0"/>
          <w:divBdr>
            <w:top w:val="none" w:sz="0" w:space="0" w:color="auto"/>
            <w:left w:val="none" w:sz="0" w:space="0" w:color="auto"/>
            <w:bottom w:val="none" w:sz="0" w:space="0" w:color="auto"/>
            <w:right w:val="none" w:sz="0" w:space="0" w:color="auto"/>
          </w:divBdr>
        </w:div>
        <w:div w:id="1438718804">
          <w:marLeft w:val="0"/>
          <w:marRight w:val="720"/>
          <w:marTop w:val="0"/>
          <w:marBottom w:val="0"/>
          <w:divBdr>
            <w:top w:val="none" w:sz="0" w:space="0" w:color="auto"/>
            <w:left w:val="none" w:sz="0" w:space="0" w:color="auto"/>
            <w:bottom w:val="none" w:sz="0" w:space="0" w:color="auto"/>
            <w:right w:val="none" w:sz="0" w:space="0" w:color="auto"/>
          </w:divBdr>
        </w:div>
      </w:divsChild>
    </w:div>
    <w:div w:id="1990597995">
      <w:bodyDiv w:val="1"/>
      <w:marLeft w:val="0"/>
      <w:marRight w:val="0"/>
      <w:marTop w:val="0"/>
      <w:marBottom w:val="0"/>
      <w:divBdr>
        <w:top w:val="none" w:sz="0" w:space="0" w:color="auto"/>
        <w:left w:val="none" w:sz="0" w:space="0" w:color="auto"/>
        <w:bottom w:val="none" w:sz="0" w:space="0" w:color="auto"/>
        <w:right w:val="none" w:sz="0" w:space="0" w:color="auto"/>
      </w:divBdr>
    </w:div>
    <w:div w:id="2072805191">
      <w:bodyDiv w:val="1"/>
      <w:marLeft w:val="0"/>
      <w:marRight w:val="0"/>
      <w:marTop w:val="0"/>
      <w:marBottom w:val="0"/>
      <w:divBdr>
        <w:top w:val="none" w:sz="0" w:space="0" w:color="auto"/>
        <w:left w:val="none" w:sz="0" w:space="0" w:color="auto"/>
        <w:bottom w:val="none" w:sz="0" w:space="0" w:color="auto"/>
        <w:right w:val="none" w:sz="0" w:space="0" w:color="auto"/>
      </w:divBdr>
      <w:divsChild>
        <w:div w:id="692656749">
          <w:marLeft w:val="0"/>
          <w:marRight w:val="720"/>
          <w:marTop w:val="0"/>
          <w:marBottom w:val="0"/>
          <w:divBdr>
            <w:top w:val="none" w:sz="0" w:space="0" w:color="auto"/>
            <w:left w:val="none" w:sz="0" w:space="0" w:color="auto"/>
            <w:bottom w:val="none" w:sz="0" w:space="0" w:color="auto"/>
            <w:right w:val="none" w:sz="0" w:space="0" w:color="auto"/>
          </w:divBdr>
        </w:div>
        <w:div w:id="256594230">
          <w:marLeft w:val="0"/>
          <w:marRight w:val="720"/>
          <w:marTop w:val="0"/>
          <w:marBottom w:val="0"/>
          <w:divBdr>
            <w:top w:val="none" w:sz="0" w:space="0" w:color="auto"/>
            <w:left w:val="none" w:sz="0" w:space="0" w:color="auto"/>
            <w:bottom w:val="none" w:sz="0" w:space="0" w:color="auto"/>
            <w:right w:val="none" w:sz="0" w:space="0" w:color="auto"/>
          </w:divBdr>
        </w:div>
        <w:div w:id="90394779">
          <w:marLeft w:val="0"/>
          <w:marRight w:val="1267"/>
          <w:marTop w:val="0"/>
          <w:marBottom w:val="0"/>
          <w:divBdr>
            <w:top w:val="none" w:sz="0" w:space="0" w:color="auto"/>
            <w:left w:val="none" w:sz="0" w:space="0" w:color="auto"/>
            <w:bottom w:val="none" w:sz="0" w:space="0" w:color="auto"/>
            <w:right w:val="none" w:sz="0" w:space="0" w:color="auto"/>
          </w:divBdr>
        </w:div>
        <w:div w:id="1232882550">
          <w:marLeft w:val="0"/>
          <w:marRight w:val="1267"/>
          <w:marTop w:val="0"/>
          <w:marBottom w:val="0"/>
          <w:divBdr>
            <w:top w:val="none" w:sz="0" w:space="0" w:color="auto"/>
            <w:left w:val="none" w:sz="0" w:space="0" w:color="auto"/>
            <w:bottom w:val="none" w:sz="0" w:space="0" w:color="auto"/>
            <w:right w:val="none" w:sz="0" w:space="0" w:color="auto"/>
          </w:divBdr>
        </w:div>
        <w:div w:id="339235304">
          <w:marLeft w:val="0"/>
          <w:marRight w:val="1267"/>
          <w:marTop w:val="0"/>
          <w:marBottom w:val="0"/>
          <w:divBdr>
            <w:top w:val="none" w:sz="0" w:space="0" w:color="auto"/>
            <w:left w:val="none" w:sz="0" w:space="0" w:color="auto"/>
            <w:bottom w:val="none" w:sz="0" w:space="0" w:color="auto"/>
            <w:right w:val="none" w:sz="0" w:space="0" w:color="auto"/>
          </w:divBdr>
        </w:div>
        <w:div w:id="944580640">
          <w:marLeft w:val="0"/>
          <w:marRight w:val="1267"/>
          <w:marTop w:val="0"/>
          <w:marBottom w:val="0"/>
          <w:divBdr>
            <w:top w:val="none" w:sz="0" w:space="0" w:color="auto"/>
            <w:left w:val="none" w:sz="0" w:space="0" w:color="auto"/>
            <w:bottom w:val="none" w:sz="0" w:space="0" w:color="auto"/>
            <w:right w:val="none" w:sz="0" w:space="0" w:color="auto"/>
          </w:divBdr>
        </w:div>
        <w:div w:id="1741632465">
          <w:marLeft w:val="0"/>
          <w:marRight w:val="1267"/>
          <w:marTop w:val="0"/>
          <w:marBottom w:val="0"/>
          <w:divBdr>
            <w:top w:val="none" w:sz="0" w:space="0" w:color="auto"/>
            <w:left w:val="none" w:sz="0" w:space="0" w:color="auto"/>
            <w:bottom w:val="none" w:sz="0" w:space="0" w:color="auto"/>
            <w:right w:val="none" w:sz="0" w:space="0" w:color="auto"/>
          </w:divBdr>
        </w:div>
        <w:div w:id="1709838013">
          <w:marLeft w:val="0"/>
          <w:marRight w:val="720"/>
          <w:marTop w:val="0"/>
          <w:marBottom w:val="0"/>
          <w:divBdr>
            <w:top w:val="none" w:sz="0" w:space="0" w:color="auto"/>
            <w:left w:val="none" w:sz="0" w:space="0" w:color="auto"/>
            <w:bottom w:val="none" w:sz="0" w:space="0" w:color="auto"/>
            <w:right w:val="none" w:sz="0" w:space="0" w:color="auto"/>
          </w:divBdr>
        </w:div>
      </w:divsChild>
    </w:div>
    <w:div w:id="20998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FF25-F433-4E4E-A28C-8D71A91B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اکبری دکتر ناهید</dc:creator>
  <cp:keywords/>
  <dc:description/>
  <cp:lastModifiedBy>Parivash sandoghsaz</cp:lastModifiedBy>
  <cp:revision>2</cp:revision>
  <cp:lastPrinted>2023-04-16T07:21:00Z</cp:lastPrinted>
  <dcterms:created xsi:type="dcterms:W3CDTF">2023-08-01T05:47:00Z</dcterms:created>
  <dcterms:modified xsi:type="dcterms:W3CDTF">2023-08-01T05:47:00Z</dcterms:modified>
</cp:coreProperties>
</file>